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АНАЛИЗ РАССМОТРЕНИЯ ОБРАЩЕНИЙ ГРАЖДАН ЗА </w:t>
      </w:r>
      <w:r w:rsidR="00422CB1">
        <w:rPr>
          <w:rFonts w:ascii="Times New Roman" w:hAnsi="Times New Roman" w:cs="Times New Roman"/>
          <w:b/>
        </w:rPr>
        <w:t>20</w:t>
      </w:r>
      <w:r w:rsidR="00461309">
        <w:rPr>
          <w:rFonts w:ascii="Times New Roman" w:hAnsi="Times New Roman" w:cs="Times New Roman"/>
          <w:b/>
        </w:rPr>
        <w:t>22</w:t>
      </w:r>
      <w:r w:rsidR="00422CB1">
        <w:rPr>
          <w:rFonts w:ascii="Times New Roman" w:hAnsi="Times New Roman" w:cs="Times New Roman"/>
          <w:b/>
        </w:rPr>
        <w:t xml:space="preserve"> год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>ПО СЕЛЬСКОМУ ПОСЕЛЕНИЮ СУБХАНКУЛОВСКИЙ СЕЛЬСОВЕТ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228"/>
        <w:gridCol w:w="3650"/>
      </w:tblGrid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461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Январь-</w:t>
            </w:r>
            <w:r w:rsidR="00422CB1">
              <w:rPr>
                <w:rFonts w:ascii="Times New Roman" w:hAnsi="Times New Roman" w:cs="Times New Roman"/>
                <w:b/>
              </w:rPr>
              <w:t xml:space="preserve">декабрь </w:t>
            </w:r>
            <w:r w:rsidRPr="00F200B6">
              <w:rPr>
                <w:rFonts w:ascii="Times New Roman" w:hAnsi="Times New Roman" w:cs="Times New Roman"/>
                <w:b/>
              </w:rPr>
              <w:t xml:space="preserve"> 20</w:t>
            </w:r>
            <w:r w:rsidR="00461309">
              <w:rPr>
                <w:rFonts w:ascii="Times New Roman" w:hAnsi="Times New Roman" w:cs="Times New Roman"/>
                <w:b/>
              </w:rPr>
              <w:t>22</w:t>
            </w:r>
            <w:r w:rsidRPr="00F200B6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461309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переадресованных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461309" w:rsidP="00461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рассмотренных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461309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F200B6" w:rsidRPr="00F200B6" w:rsidTr="00F200B6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- Обращения в форме электронного документа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( в интернет приемную муниципального района Туймазинский район) 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- письменное обращение главе МР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00B6" w:rsidRPr="00F200B6" w:rsidRDefault="00461309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Тематика обращений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ЖКХ – </w:t>
            </w:r>
            <w:r w:rsidR="00461309">
              <w:rPr>
                <w:rFonts w:ascii="Times New Roman" w:hAnsi="Times New Roman" w:cs="Times New Roman"/>
              </w:rPr>
              <w:t>9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земельный вопрос - </w:t>
            </w:r>
            <w:r w:rsidR="00461309">
              <w:rPr>
                <w:rFonts w:ascii="Times New Roman" w:hAnsi="Times New Roman" w:cs="Times New Roman"/>
              </w:rPr>
              <w:t>8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благоустройства- </w:t>
            </w:r>
            <w:r w:rsidR="00461309">
              <w:rPr>
                <w:rFonts w:ascii="Times New Roman" w:hAnsi="Times New Roman" w:cs="Times New Roman"/>
              </w:rPr>
              <w:t>18</w:t>
            </w:r>
          </w:p>
          <w:p w:rsid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жилищный вопрос -</w:t>
            </w:r>
            <w:r w:rsidR="00461309">
              <w:rPr>
                <w:rFonts w:ascii="Times New Roman" w:hAnsi="Times New Roman" w:cs="Times New Roman"/>
              </w:rPr>
              <w:t>2</w:t>
            </w:r>
          </w:p>
          <w:p w:rsidR="00461309" w:rsidRDefault="00461309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– 1</w:t>
            </w:r>
          </w:p>
          <w:p w:rsidR="00461309" w:rsidRPr="00F200B6" w:rsidRDefault="00461309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- 4</w:t>
            </w:r>
          </w:p>
          <w:p w:rsidR="00F200B6" w:rsidRPr="00F200B6" w:rsidRDefault="00F200B6" w:rsidP="0027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прочие вопросы- </w:t>
            </w:r>
            <w:r w:rsidR="00461309">
              <w:rPr>
                <w:rFonts w:ascii="Times New Roman" w:hAnsi="Times New Roman" w:cs="Times New Roman"/>
              </w:rPr>
              <w:t>43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граждан принятых на личном приеме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461309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земельным вопросам – </w:t>
            </w:r>
            <w:r w:rsidR="002769B0">
              <w:rPr>
                <w:rFonts w:ascii="Times New Roman" w:hAnsi="Times New Roman" w:cs="Times New Roman"/>
              </w:rPr>
              <w:t>1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По жилищным вопросам –</w:t>
            </w:r>
            <w:r w:rsidR="00461309">
              <w:rPr>
                <w:rFonts w:ascii="Times New Roman" w:hAnsi="Times New Roman" w:cs="Times New Roman"/>
              </w:rPr>
              <w:t>2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Благоустройство-</w:t>
            </w:r>
            <w:r w:rsidR="00461309">
              <w:rPr>
                <w:rFonts w:ascii="Times New Roman" w:hAnsi="Times New Roman" w:cs="Times New Roman"/>
              </w:rPr>
              <w:t xml:space="preserve"> </w:t>
            </w:r>
            <w:r w:rsidR="002769B0">
              <w:rPr>
                <w:rFonts w:ascii="Times New Roman" w:hAnsi="Times New Roman" w:cs="Times New Roman"/>
              </w:rPr>
              <w:t>4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ЖКХ - </w:t>
            </w:r>
            <w:r w:rsidR="00461309">
              <w:rPr>
                <w:rFonts w:ascii="Times New Roman" w:hAnsi="Times New Roman" w:cs="Times New Roman"/>
              </w:rPr>
              <w:t>2</w:t>
            </w:r>
          </w:p>
          <w:p w:rsidR="00F200B6" w:rsidRPr="00F200B6" w:rsidRDefault="00F200B6" w:rsidP="0027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Результаты рассмотрения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Всем обратившимся даны устные или письменные ответы и разъяснения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Управляющий делами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461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Выдано справок - </w:t>
            </w:r>
            <w:r w:rsidR="00461309">
              <w:rPr>
                <w:rFonts w:ascii="Times New Roman" w:hAnsi="Times New Roman" w:cs="Times New Roman"/>
              </w:rPr>
              <w:t>1303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Юрист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Сов</w:t>
            </w:r>
            <w:r w:rsidR="00422CB1">
              <w:rPr>
                <w:rFonts w:ascii="Times New Roman" w:hAnsi="Times New Roman" w:cs="Times New Roman"/>
              </w:rPr>
              <w:t>ершено нотариальных действий –</w:t>
            </w:r>
            <w:r w:rsidR="00A2289E">
              <w:rPr>
                <w:rFonts w:ascii="Times New Roman" w:hAnsi="Times New Roman" w:cs="Times New Roman"/>
              </w:rPr>
              <w:t>34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>Дни и часы приема граждан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 xml:space="preserve">Глава сельского поселения                                </w:t>
      </w:r>
      <w:r w:rsidR="002769B0">
        <w:rPr>
          <w:rFonts w:ascii="Times New Roman" w:hAnsi="Times New Roman" w:cs="Times New Roman"/>
          <w:b/>
        </w:rPr>
        <w:t>Вторник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Субханкуловский сельсовет                    </w:t>
      </w:r>
      <w:r w:rsidR="002769B0">
        <w:rPr>
          <w:rFonts w:ascii="Times New Roman" w:hAnsi="Times New Roman" w:cs="Times New Roman"/>
          <w:b/>
        </w:rPr>
        <w:t>9.00 - 11.00 ч.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Заместитель главы                                   </w:t>
      </w:r>
      <w:bookmarkStart w:id="0" w:name="_GoBack"/>
      <w:bookmarkEnd w:id="0"/>
      <w:r w:rsidRPr="00F200B6">
        <w:rPr>
          <w:rFonts w:ascii="Times New Roman" w:hAnsi="Times New Roman" w:cs="Times New Roman"/>
          <w:b/>
        </w:rPr>
        <w:t>Понедельник</w:t>
      </w:r>
      <w:r w:rsidR="002769B0">
        <w:rPr>
          <w:rFonts w:ascii="Times New Roman" w:hAnsi="Times New Roman" w:cs="Times New Roman"/>
          <w:b/>
        </w:rPr>
        <w:t xml:space="preserve">, </w:t>
      </w:r>
      <w:r w:rsidRPr="00F200B6">
        <w:rPr>
          <w:rFonts w:ascii="Times New Roman" w:hAnsi="Times New Roman" w:cs="Times New Roman"/>
          <w:b/>
        </w:rPr>
        <w:t>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      10.00 – 12.00 ч.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Управляющий делами                             </w:t>
      </w:r>
      <w:r w:rsidRPr="00F200B6">
        <w:rPr>
          <w:rFonts w:ascii="Times New Roman" w:hAnsi="Times New Roman" w:cs="Times New Roman"/>
          <w:b/>
        </w:rPr>
        <w:t>Понедельник, вторник, 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10.00 – 16.30 ч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2749C1" w:rsidRPr="00F200B6" w:rsidRDefault="002749C1" w:rsidP="00F200B6">
      <w:pPr>
        <w:spacing w:after="0" w:line="240" w:lineRule="auto"/>
        <w:rPr>
          <w:rFonts w:ascii="Times New Roman" w:hAnsi="Times New Roman" w:cs="Times New Roman"/>
        </w:rPr>
      </w:pPr>
    </w:p>
    <w:sectPr w:rsidR="002749C1" w:rsidRPr="00F200B6" w:rsidSect="00346F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0B6"/>
    <w:rsid w:val="002749C1"/>
    <w:rsid w:val="002769B0"/>
    <w:rsid w:val="00346FE6"/>
    <w:rsid w:val="00422CB1"/>
    <w:rsid w:val="00461309"/>
    <w:rsid w:val="005974B1"/>
    <w:rsid w:val="00A2289E"/>
    <w:rsid w:val="00F2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2023-03-27T10:03:00Z</dcterms:created>
  <dcterms:modified xsi:type="dcterms:W3CDTF">2023-03-27T10:03:00Z</dcterms:modified>
</cp:coreProperties>
</file>