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 xml:space="preserve">уведомлений об отсутствии сделок, предусмотренных часть1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контроле за соответствием расходов лиц, замещающих государственные  должности, и иных лиц их доходами", </w:t>
      </w:r>
    </w:p>
    <w:p w:rsidR="00D4487B" w:rsidRPr="00090F24" w:rsidRDefault="0C5A5D08" w:rsidP="0C5A5D0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C5A5D08">
        <w:rPr>
          <w:sz w:val="26"/>
          <w:szCs w:val="26"/>
        </w:rPr>
        <w:t>депутатами Совета сельского поселения Субханкуловский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01.01.202</w:t>
      </w:r>
      <w:r w:rsidR="00B54D85">
        <w:rPr>
          <w:sz w:val="26"/>
          <w:szCs w:val="26"/>
        </w:rPr>
        <w:t>1</w:t>
      </w:r>
      <w:r w:rsidRPr="0C5A5D08">
        <w:rPr>
          <w:sz w:val="26"/>
          <w:szCs w:val="26"/>
        </w:rPr>
        <w:t xml:space="preserve"> года по 31.12.202</w:t>
      </w:r>
      <w:r w:rsidR="00B54D85">
        <w:rPr>
          <w:sz w:val="26"/>
          <w:szCs w:val="26"/>
        </w:rPr>
        <w:t>1</w:t>
      </w:r>
      <w:r w:rsidRPr="0C5A5D08">
        <w:rPr>
          <w:sz w:val="26"/>
          <w:szCs w:val="26"/>
        </w:rPr>
        <w:t xml:space="preserve">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481"/>
        <w:gridCol w:w="3725"/>
        <w:gridCol w:w="1540"/>
        <w:gridCol w:w="6475"/>
      </w:tblGrid>
      <w:tr w:rsidR="00A51A30" w:rsidRPr="005C17B3" w:rsidTr="0C5A5D08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п/п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 w:themeColor="text1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</w:t>
            </w:r>
            <w:r w:rsidR="00B54D85">
              <w:rPr>
                <w:sz w:val="24"/>
              </w:rPr>
              <w:t>21</w:t>
            </w:r>
            <w:r w:rsidRPr="00A51A30">
              <w:rPr>
                <w:sz w:val="24"/>
              </w:rPr>
              <w:t xml:space="preserve"> года по 31.12.20</w:t>
            </w:r>
            <w:r w:rsidR="00B54D85">
              <w:rPr>
                <w:sz w:val="24"/>
              </w:rPr>
              <w:t>21</w:t>
            </w:r>
            <w:r w:rsidRPr="00A51A30">
              <w:rPr>
                <w:sz w:val="24"/>
              </w:rPr>
              <w:t xml:space="preserve"> год сделок, предусмотренных часть1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№ 230-ФЗ "О контроле за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C5A5D08">
        <w:trPr>
          <w:trHeight w:val="230"/>
          <w:tblHeader/>
          <w:jc w:val="center"/>
        </w:trPr>
        <w:tc>
          <w:tcPr>
            <w:tcW w:w="197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ШарафутдиновАйнурМукатдисович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46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458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A51A30" w:rsidRPr="00A51A30" w:rsidRDefault="00A51A30" w:rsidP="0076746E">
            <w:pPr>
              <w:rPr>
                <w:sz w:val="24"/>
              </w:rPr>
            </w:pPr>
          </w:p>
        </w:tc>
      </w:tr>
      <w:tr w:rsidR="008A7FE6" w:rsidRPr="00A51A30" w:rsidTr="0C5A5D08">
        <w:trPr>
          <w:trHeight w:val="691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Яковлева Татьяна Константиновна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A51A30" w:rsidRPr="00A51A30" w:rsidTr="0C5A5D08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Бурханова Альбина Абузаровна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20"/>
          <w:jc w:val="center"/>
        </w:trPr>
        <w:tc>
          <w:tcPr>
            <w:tcW w:w="197" w:type="pct"/>
            <w:tcBorders>
              <w:top w:val="nil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C5A5D08">
            <w:pPr>
              <w:rPr>
                <w:b/>
                <w:bCs/>
                <w:sz w:val="24"/>
              </w:rPr>
            </w:pP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C5A5D08">
            <w:pPr>
              <w:rPr>
                <w:sz w:val="24"/>
              </w:rPr>
            </w:pPr>
          </w:p>
        </w:tc>
      </w:tr>
      <w:tr w:rsidR="007C1788" w:rsidRPr="00A51A30" w:rsidTr="0C5A5D08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C5A5D08">
            <w:pPr>
              <w:spacing w:line="259" w:lineRule="auto"/>
              <w:rPr>
                <w:b/>
                <w:bCs/>
                <w:szCs w:val="28"/>
              </w:rPr>
            </w:pPr>
            <w:r w:rsidRPr="0C5A5D08">
              <w:rPr>
                <w:b/>
                <w:bCs/>
                <w:sz w:val="24"/>
              </w:rPr>
              <w:t>Хасаншина Марина Рузильевна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bookmarkStart w:id="0" w:name="_GoBack"/>
            <w:bookmarkEnd w:id="0"/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C5A5D08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C5A5D08">
            <w:pPr>
              <w:rPr>
                <w:sz w:val="24"/>
              </w:rPr>
            </w:pPr>
            <w:r w:rsidRPr="0C5A5D08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1073AF">
        <w:trPr>
          <w:trHeight w:val="375"/>
          <w:jc w:val="center"/>
        </w:trPr>
        <w:tc>
          <w:tcPr>
            <w:tcW w:w="197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B54D85" w:rsidP="008A7FE6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7C1788" w:rsidRPr="00A51A30">
              <w:rPr>
                <w:sz w:val="24"/>
              </w:rPr>
              <w:t>есовершеннолетни</w:t>
            </w:r>
            <w:r w:rsidR="007C1788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7C1788"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:rsidTr="0C5A5D08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Валеев Радик Рамилевич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6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562"/>
          <w:jc w:val="center"/>
        </w:trPr>
        <w:tc>
          <w:tcPr>
            <w:tcW w:w="197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A7FE6" w:rsidRPr="00A51A30" w:rsidRDefault="008A7FE6" w:rsidP="00A51A30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</w:p>
        </w:tc>
      </w:tr>
      <w:tr w:rsidR="008214EC" w:rsidRPr="00A51A30" w:rsidTr="0C5A5D08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Газизов</w:t>
            </w:r>
            <w:r w:rsidR="00B54D85">
              <w:rPr>
                <w:b/>
                <w:bCs/>
                <w:sz w:val="24"/>
              </w:rPr>
              <w:t xml:space="preserve"> </w:t>
            </w:r>
            <w:r w:rsidRPr="0C5A5D08">
              <w:rPr>
                <w:b/>
                <w:bCs/>
                <w:sz w:val="24"/>
              </w:rPr>
              <w:t>Наил</w:t>
            </w:r>
            <w:r w:rsidR="00B54D85">
              <w:rPr>
                <w:b/>
                <w:bCs/>
                <w:sz w:val="24"/>
              </w:rPr>
              <w:t xml:space="preserve"> </w:t>
            </w:r>
            <w:r w:rsidRPr="0C5A5D08">
              <w:rPr>
                <w:b/>
                <w:bCs/>
                <w:sz w:val="24"/>
              </w:rPr>
              <w:t>Радикович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07C1788">
        <w:trPr>
          <w:trHeight w:val="80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3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7C1788" w:rsidRDefault="007C1788" w:rsidP="0076746E">
            <w:pPr>
              <w:rPr>
                <w:b/>
                <w:sz w:val="24"/>
              </w:rPr>
            </w:pPr>
            <w:r w:rsidRPr="007C1788">
              <w:rPr>
                <w:b/>
                <w:sz w:val="24"/>
              </w:rPr>
              <w:t>Галимов Айрат Мугалимович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435"/>
          <w:jc w:val="center"/>
        </w:trPr>
        <w:tc>
          <w:tcPr>
            <w:tcW w:w="197" w:type="pct"/>
            <w:vMerge/>
          </w:tcPr>
          <w:p w:rsidR="007C1788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7C1788" w:rsidRPr="007C1788" w:rsidRDefault="007C1788" w:rsidP="0076746E">
            <w:pPr>
              <w:rPr>
                <w:sz w:val="24"/>
              </w:rPr>
            </w:pPr>
            <w:r w:rsidRPr="007C1788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:rsidTr="0C5A5D08">
        <w:trPr>
          <w:trHeight w:val="61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:rsidR="008A7FE6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A7FE6" w:rsidRPr="00A51A30" w:rsidRDefault="0C5A5D08" w:rsidP="0C5A5D08">
            <w:pPr>
              <w:rPr>
                <w:sz w:val="24"/>
              </w:rPr>
            </w:pPr>
            <w:r w:rsidRPr="0C5A5D08">
              <w:rPr>
                <w:b/>
                <w:bCs/>
                <w:sz w:val="24"/>
              </w:rPr>
              <w:t>Хасанов Ильшат Фанилевич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704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Габдрахимов</w:t>
            </w:r>
            <w:r w:rsidR="00B54D85">
              <w:rPr>
                <w:b/>
                <w:bCs/>
                <w:sz w:val="24"/>
              </w:rPr>
              <w:t xml:space="preserve">  </w:t>
            </w:r>
            <w:r w:rsidRPr="0C5A5D08">
              <w:rPr>
                <w:b/>
                <w:bCs/>
                <w:sz w:val="24"/>
              </w:rPr>
              <w:t>Рашит</w:t>
            </w:r>
            <w:r w:rsidR="00B54D85">
              <w:rPr>
                <w:b/>
                <w:bCs/>
                <w:sz w:val="24"/>
              </w:rPr>
              <w:t xml:space="preserve"> </w:t>
            </w:r>
            <w:r w:rsidRPr="0C5A5D08">
              <w:rPr>
                <w:b/>
                <w:bCs/>
                <w:sz w:val="24"/>
              </w:rPr>
              <w:t>Шафигуллинович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58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Гордеева Ольга Алексеевна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:rsidTr="0C5A5D08">
        <w:trPr>
          <w:trHeight w:val="276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7C1788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:rsidTr="007C1788">
        <w:trPr>
          <w:trHeight w:val="833"/>
          <w:jc w:val="center"/>
        </w:trPr>
        <w:tc>
          <w:tcPr>
            <w:tcW w:w="197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:rsidR="008214EC" w:rsidRPr="00A51A30" w:rsidRDefault="008214EC" w:rsidP="0076746E">
            <w:pPr>
              <w:rPr>
                <w:sz w:val="24"/>
              </w:rPr>
            </w:pPr>
          </w:p>
        </w:tc>
      </w:tr>
      <w:tr w:rsidR="007C1788" w:rsidRPr="00A51A30" w:rsidTr="007C1788">
        <w:trPr>
          <w:trHeight w:val="276"/>
          <w:jc w:val="center"/>
        </w:trPr>
        <w:tc>
          <w:tcPr>
            <w:tcW w:w="197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:rsidTr="007C1788">
        <w:trPr>
          <w:trHeight w:val="565"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:rsidR="007C1788" w:rsidRPr="00A51A30" w:rsidRDefault="007C1788" w:rsidP="0076746E">
            <w:pPr>
              <w:rPr>
                <w:sz w:val="24"/>
              </w:rPr>
            </w:pP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B3" w:rsidRDefault="004160B3">
      <w:r>
        <w:separator/>
      </w:r>
    </w:p>
  </w:endnote>
  <w:endnote w:type="continuationSeparator" w:id="1">
    <w:p w:rsidR="004160B3" w:rsidRDefault="0041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6D54E7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B3" w:rsidRDefault="004160B3">
      <w:r>
        <w:separator/>
      </w:r>
    </w:p>
  </w:footnote>
  <w:footnote w:type="continuationSeparator" w:id="1">
    <w:p w:rsidR="004160B3" w:rsidRDefault="0041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160B3"/>
    <w:rsid w:val="004728FD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6D54E7"/>
    <w:rsid w:val="00700CA6"/>
    <w:rsid w:val="00711B2E"/>
    <w:rsid w:val="00755E26"/>
    <w:rsid w:val="00760F6E"/>
    <w:rsid w:val="00761DD1"/>
    <w:rsid w:val="0076746E"/>
    <w:rsid w:val="007A2237"/>
    <w:rsid w:val="007C1788"/>
    <w:rsid w:val="007C769D"/>
    <w:rsid w:val="007E1129"/>
    <w:rsid w:val="008214EC"/>
    <w:rsid w:val="0085708B"/>
    <w:rsid w:val="0087114C"/>
    <w:rsid w:val="00883F56"/>
    <w:rsid w:val="008A7FE6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095A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54D85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  <w:rsid w:val="0C5A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E7"/>
    <w:rPr>
      <w:sz w:val="28"/>
      <w:szCs w:val="24"/>
    </w:rPr>
  </w:style>
  <w:style w:type="paragraph" w:styleId="1">
    <w:name w:val="heading 1"/>
    <w:basedOn w:val="a"/>
    <w:next w:val="a"/>
    <w:qFormat/>
    <w:rsid w:val="006D54E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4E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D54E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2013-05-13T03:38:00Z</cp:lastPrinted>
  <dcterms:created xsi:type="dcterms:W3CDTF">2022-05-18T04:48:00Z</dcterms:created>
  <dcterms:modified xsi:type="dcterms:W3CDTF">2022-05-18T04:48:00Z</dcterms:modified>
</cp:coreProperties>
</file>