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21" w:rsidRPr="001D5788" w:rsidRDefault="00CC3A21" w:rsidP="00CC3A21">
      <w:pPr>
        <w:spacing w:after="0" w:line="240" w:lineRule="auto"/>
        <w:jc w:val="center"/>
        <w:rPr>
          <w:rFonts w:ascii="Times New Roman" w:hAnsi="Times New Roman" w:cs="Times New Roman"/>
          <w:b/>
          <w:sz w:val="28"/>
          <w:szCs w:val="28"/>
        </w:rPr>
      </w:pPr>
      <w:r w:rsidRPr="001D5788">
        <w:rPr>
          <w:rFonts w:ascii="Times New Roman" w:hAnsi="Times New Roman" w:cs="Times New Roman"/>
          <w:b/>
          <w:sz w:val="28"/>
          <w:szCs w:val="28"/>
        </w:rPr>
        <w:t>Совет сельского поселения Субханкуловский сельсовет муниципального района Туймазинский район Республики Башкортостан</w:t>
      </w:r>
    </w:p>
    <w:p w:rsidR="00CC3A21" w:rsidRPr="001D5788" w:rsidRDefault="00CC3A21" w:rsidP="00CC3A21">
      <w:pPr>
        <w:spacing w:after="0" w:line="240" w:lineRule="auto"/>
        <w:jc w:val="center"/>
        <w:rPr>
          <w:rFonts w:ascii="Times New Roman" w:hAnsi="Times New Roman" w:cs="Times New Roman"/>
          <w:b/>
          <w:sz w:val="28"/>
          <w:szCs w:val="28"/>
        </w:rPr>
      </w:pPr>
    </w:p>
    <w:p w:rsidR="00B05CBE" w:rsidRPr="001D5788" w:rsidRDefault="00CC3A21" w:rsidP="00B05CBE">
      <w:pPr>
        <w:spacing w:after="0" w:line="240" w:lineRule="auto"/>
        <w:jc w:val="center"/>
        <w:rPr>
          <w:rFonts w:ascii="Times New Roman" w:hAnsi="Times New Roman" w:cs="Times New Roman"/>
          <w:b/>
          <w:sz w:val="28"/>
          <w:szCs w:val="28"/>
        </w:rPr>
      </w:pPr>
      <w:r w:rsidRPr="001D5788">
        <w:rPr>
          <w:rFonts w:ascii="Times New Roman" w:hAnsi="Times New Roman" w:cs="Times New Roman"/>
          <w:b/>
          <w:sz w:val="28"/>
          <w:szCs w:val="28"/>
        </w:rPr>
        <w:t xml:space="preserve">РЕШЕНИЕ </w:t>
      </w:r>
    </w:p>
    <w:p w:rsidR="005020D9" w:rsidRPr="001D5788" w:rsidRDefault="005020D9" w:rsidP="00B05CBE">
      <w:pPr>
        <w:spacing w:after="0" w:line="240" w:lineRule="auto"/>
        <w:jc w:val="center"/>
        <w:rPr>
          <w:rFonts w:ascii="Times New Roman" w:hAnsi="Times New Roman" w:cs="Times New Roman"/>
          <w:b/>
          <w:sz w:val="28"/>
          <w:szCs w:val="28"/>
        </w:rPr>
      </w:pPr>
      <w:r w:rsidRPr="001D5788">
        <w:rPr>
          <w:rFonts w:ascii="Times New Roman" w:hAnsi="Times New Roman" w:cs="Times New Roman"/>
          <w:b/>
          <w:sz w:val="28"/>
          <w:szCs w:val="28"/>
        </w:rPr>
        <w:t xml:space="preserve">№ </w:t>
      </w:r>
      <w:r w:rsidR="002B5A09">
        <w:rPr>
          <w:rFonts w:ascii="Times New Roman" w:hAnsi="Times New Roman" w:cs="Times New Roman"/>
          <w:b/>
          <w:sz w:val="28"/>
          <w:szCs w:val="28"/>
        </w:rPr>
        <w:t>8</w:t>
      </w:r>
      <w:r w:rsidR="00920DD4">
        <w:rPr>
          <w:rFonts w:ascii="Times New Roman" w:hAnsi="Times New Roman" w:cs="Times New Roman"/>
          <w:b/>
          <w:sz w:val="28"/>
          <w:szCs w:val="28"/>
        </w:rPr>
        <w:t>8</w:t>
      </w:r>
      <w:r w:rsidRPr="001D5788">
        <w:rPr>
          <w:rFonts w:ascii="Times New Roman" w:hAnsi="Times New Roman" w:cs="Times New Roman"/>
          <w:b/>
          <w:sz w:val="28"/>
          <w:szCs w:val="28"/>
        </w:rPr>
        <w:t xml:space="preserve"> от </w:t>
      </w:r>
      <w:r w:rsidR="003D2AA7">
        <w:rPr>
          <w:rFonts w:ascii="Times New Roman" w:hAnsi="Times New Roman" w:cs="Times New Roman"/>
          <w:b/>
          <w:sz w:val="28"/>
          <w:szCs w:val="28"/>
        </w:rPr>
        <w:t>25</w:t>
      </w:r>
      <w:r w:rsidRPr="001D5788">
        <w:rPr>
          <w:rFonts w:ascii="Times New Roman" w:hAnsi="Times New Roman" w:cs="Times New Roman"/>
          <w:b/>
          <w:sz w:val="28"/>
          <w:szCs w:val="28"/>
        </w:rPr>
        <w:t>.</w:t>
      </w:r>
      <w:r w:rsidR="001D5788">
        <w:rPr>
          <w:rFonts w:ascii="Times New Roman" w:hAnsi="Times New Roman" w:cs="Times New Roman"/>
          <w:b/>
          <w:sz w:val="28"/>
          <w:szCs w:val="28"/>
        </w:rPr>
        <w:t>0</w:t>
      </w:r>
      <w:r w:rsidR="002B5A09">
        <w:rPr>
          <w:rFonts w:ascii="Times New Roman" w:hAnsi="Times New Roman" w:cs="Times New Roman"/>
          <w:b/>
          <w:sz w:val="28"/>
          <w:szCs w:val="28"/>
        </w:rPr>
        <w:t>2</w:t>
      </w:r>
      <w:r w:rsidRPr="001D5788">
        <w:rPr>
          <w:rFonts w:ascii="Times New Roman" w:hAnsi="Times New Roman" w:cs="Times New Roman"/>
          <w:b/>
          <w:sz w:val="28"/>
          <w:szCs w:val="28"/>
        </w:rPr>
        <w:t>.20</w:t>
      </w:r>
      <w:r w:rsidR="001D5788">
        <w:rPr>
          <w:rFonts w:ascii="Times New Roman" w:hAnsi="Times New Roman" w:cs="Times New Roman"/>
          <w:b/>
          <w:sz w:val="28"/>
          <w:szCs w:val="28"/>
        </w:rPr>
        <w:t>2</w:t>
      </w:r>
      <w:r w:rsidR="002B5A09">
        <w:rPr>
          <w:rFonts w:ascii="Times New Roman" w:hAnsi="Times New Roman" w:cs="Times New Roman"/>
          <w:b/>
          <w:sz w:val="28"/>
          <w:szCs w:val="28"/>
        </w:rPr>
        <w:t>1</w:t>
      </w:r>
      <w:r w:rsidRPr="001D5788">
        <w:rPr>
          <w:rFonts w:ascii="Times New Roman" w:hAnsi="Times New Roman" w:cs="Times New Roman"/>
          <w:b/>
          <w:sz w:val="28"/>
          <w:szCs w:val="28"/>
        </w:rPr>
        <w:t xml:space="preserve"> года</w:t>
      </w:r>
    </w:p>
    <w:p w:rsidR="000052BC" w:rsidRDefault="000052BC" w:rsidP="000052BC">
      <w:pPr>
        <w:jc w:val="center"/>
        <w:rPr>
          <w:rFonts w:ascii="Times New Roman" w:hAnsi="Times New Roman" w:cs="Times New Roman"/>
          <w:b/>
          <w:sz w:val="26"/>
          <w:szCs w:val="26"/>
        </w:rPr>
      </w:pPr>
    </w:p>
    <w:p w:rsidR="000052BC" w:rsidRPr="000052BC" w:rsidRDefault="000052BC" w:rsidP="000052BC">
      <w:pPr>
        <w:spacing w:after="0" w:line="240" w:lineRule="auto"/>
        <w:jc w:val="center"/>
        <w:rPr>
          <w:rFonts w:ascii="Times New Roman" w:hAnsi="Times New Roman" w:cs="Times New Roman"/>
          <w:b/>
          <w:sz w:val="26"/>
          <w:szCs w:val="26"/>
        </w:rPr>
      </w:pPr>
      <w:r w:rsidRPr="000052BC">
        <w:rPr>
          <w:rFonts w:ascii="Times New Roman" w:hAnsi="Times New Roman" w:cs="Times New Roman"/>
          <w:b/>
          <w:sz w:val="26"/>
          <w:szCs w:val="26"/>
        </w:rPr>
        <w:t xml:space="preserve">Об утверждении на 2021 год размера стоимости нового строительства </w:t>
      </w:r>
    </w:p>
    <w:p w:rsidR="000052BC" w:rsidRPr="000052BC" w:rsidRDefault="000052BC" w:rsidP="000052BC">
      <w:pPr>
        <w:spacing w:after="0" w:line="240" w:lineRule="auto"/>
        <w:jc w:val="center"/>
        <w:rPr>
          <w:rFonts w:ascii="Times New Roman" w:hAnsi="Times New Roman" w:cs="Times New Roman"/>
          <w:b/>
          <w:sz w:val="26"/>
          <w:szCs w:val="26"/>
        </w:rPr>
      </w:pPr>
      <w:bookmarkStart w:id="0" w:name="_GoBack"/>
      <w:bookmarkEnd w:id="0"/>
      <w:r w:rsidRPr="000052BC">
        <w:rPr>
          <w:rFonts w:ascii="Times New Roman" w:hAnsi="Times New Roman" w:cs="Times New Roman"/>
          <w:b/>
          <w:sz w:val="26"/>
          <w:szCs w:val="26"/>
        </w:rPr>
        <w:t xml:space="preserve">(одного квадратного метра общей площади нежилых помещений) </w:t>
      </w:r>
    </w:p>
    <w:p w:rsidR="000052BC" w:rsidRPr="000052BC" w:rsidRDefault="000052BC" w:rsidP="000052BC">
      <w:pPr>
        <w:ind w:left="4500"/>
        <w:rPr>
          <w:rFonts w:ascii="Times New Roman" w:hAnsi="Times New Roman" w:cs="Times New Roman"/>
          <w:sz w:val="26"/>
          <w:szCs w:val="26"/>
        </w:rPr>
      </w:pPr>
    </w:p>
    <w:p w:rsidR="000052BC" w:rsidRPr="000052BC" w:rsidRDefault="000052BC" w:rsidP="000052BC">
      <w:pPr>
        <w:jc w:val="both"/>
        <w:rPr>
          <w:rFonts w:ascii="Times New Roman" w:hAnsi="Times New Roman" w:cs="Times New Roman"/>
          <w:sz w:val="26"/>
          <w:szCs w:val="26"/>
        </w:rPr>
      </w:pPr>
      <w:r w:rsidRPr="000052BC">
        <w:rPr>
          <w:rFonts w:ascii="Times New Roman" w:hAnsi="Times New Roman" w:cs="Times New Roman"/>
          <w:sz w:val="26"/>
          <w:szCs w:val="26"/>
        </w:rPr>
        <w:t xml:space="preserve"> </w:t>
      </w:r>
      <w:r w:rsidRPr="000052BC">
        <w:rPr>
          <w:rFonts w:ascii="Times New Roman" w:hAnsi="Times New Roman" w:cs="Times New Roman"/>
          <w:sz w:val="26"/>
          <w:szCs w:val="26"/>
        </w:rPr>
        <w:tab/>
      </w:r>
      <w:proofErr w:type="gramStart"/>
      <w:r w:rsidRPr="000052BC">
        <w:rPr>
          <w:rFonts w:ascii="Times New Roman" w:hAnsi="Times New Roman" w:cs="Times New Roman"/>
          <w:sz w:val="26"/>
          <w:szCs w:val="26"/>
        </w:rPr>
        <w:t>В соответствии с Методикой определения годовой арендной платы за пользование муниципальным имуществом сельского поселения Субханкуловский сельсовет муниципального района Туймазинский  район Республики Башкортостан, утвержденной решением Совета муниципального района Туймазинский район Республики Башкортостан от 05  апреля  2013 года № 166 «О порядке оформления прав пользования муниципальным имуществом сельского поселения Субханкуловский сельсовет муниципального района Туймазинский район Республики Башкортостан и об определении годовой арендной платы</w:t>
      </w:r>
      <w:proofErr w:type="gramEnd"/>
      <w:r w:rsidRPr="000052BC">
        <w:rPr>
          <w:rFonts w:ascii="Times New Roman" w:hAnsi="Times New Roman" w:cs="Times New Roman"/>
          <w:sz w:val="26"/>
          <w:szCs w:val="26"/>
        </w:rPr>
        <w:t xml:space="preserve"> за пользование муниципальным имуществом» и на основании приказа Министерства земельных и имущественных отношений Республики Башкортостан №8 от 13 января 2021 года, Совет сельского поселения Субханкуловский сельсовет муниципального района Туймазинский район Республики Башкортостан</w:t>
      </w:r>
    </w:p>
    <w:p w:rsidR="000052BC" w:rsidRPr="000052BC" w:rsidRDefault="000052BC" w:rsidP="000052BC">
      <w:pPr>
        <w:jc w:val="both"/>
        <w:rPr>
          <w:rFonts w:ascii="Times New Roman" w:hAnsi="Times New Roman" w:cs="Times New Roman"/>
          <w:sz w:val="26"/>
          <w:szCs w:val="26"/>
        </w:rPr>
      </w:pPr>
    </w:p>
    <w:p w:rsidR="000052BC" w:rsidRPr="000052BC" w:rsidRDefault="000052BC" w:rsidP="000052BC">
      <w:pPr>
        <w:jc w:val="center"/>
        <w:rPr>
          <w:rFonts w:ascii="Times New Roman" w:hAnsi="Times New Roman" w:cs="Times New Roman"/>
          <w:b/>
          <w:spacing w:val="20"/>
          <w:sz w:val="26"/>
          <w:szCs w:val="26"/>
        </w:rPr>
      </w:pPr>
      <w:r w:rsidRPr="000052BC">
        <w:rPr>
          <w:rFonts w:ascii="Times New Roman" w:hAnsi="Times New Roman" w:cs="Times New Roman"/>
          <w:spacing w:val="20"/>
          <w:sz w:val="26"/>
          <w:szCs w:val="26"/>
        </w:rPr>
        <w:t>РЕШИЛ:</w:t>
      </w:r>
    </w:p>
    <w:p w:rsidR="000052BC" w:rsidRPr="000052BC" w:rsidRDefault="000052BC" w:rsidP="000052BC">
      <w:pPr>
        <w:jc w:val="center"/>
        <w:rPr>
          <w:rFonts w:ascii="Times New Roman" w:hAnsi="Times New Roman" w:cs="Times New Roman"/>
          <w:b/>
          <w:spacing w:val="20"/>
          <w:sz w:val="26"/>
          <w:szCs w:val="26"/>
        </w:rPr>
      </w:pPr>
    </w:p>
    <w:p w:rsidR="000052BC" w:rsidRPr="000052BC" w:rsidRDefault="000052BC" w:rsidP="000052BC">
      <w:pPr>
        <w:numPr>
          <w:ilvl w:val="0"/>
          <w:numId w:val="3"/>
        </w:numPr>
        <w:tabs>
          <w:tab w:val="left" w:pos="0"/>
          <w:tab w:val="num" w:pos="142"/>
          <w:tab w:val="left" w:pos="284"/>
        </w:tabs>
        <w:suppressAutoHyphens/>
        <w:spacing w:after="0" w:line="240" w:lineRule="auto"/>
        <w:ind w:left="0" w:firstLine="0"/>
        <w:jc w:val="both"/>
        <w:rPr>
          <w:rFonts w:ascii="Times New Roman" w:hAnsi="Times New Roman" w:cs="Times New Roman"/>
          <w:sz w:val="26"/>
          <w:szCs w:val="26"/>
        </w:rPr>
      </w:pPr>
      <w:r w:rsidRPr="000052BC">
        <w:rPr>
          <w:rFonts w:ascii="Times New Roman" w:hAnsi="Times New Roman" w:cs="Times New Roman"/>
          <w:sz w:val="26"/>
          <w:szCs w:val="26"/>
        </w:rPr>
        <w:t xml:space="preserve">Утвердить на 2021 год  стоимость нового строительства (одного квадратного метра общей площади нежилых помещений) по муниципальному имуществу сельского поселения  Субханкуловский сельсовет  муниципального района Туймазинский район Республики Башкортостан  - в размере 29 293 рубля. </w:t>
      </w:r>
    </w:p>
    <w:p w:rsidR="000052BC" w:rsidRPr="000052BC" w:rsidRDefault="000052BC" w:rsidP="000052BC">
      <w:pPr>
        <w:numPr>
          <w:ilvl w:val="0"/>
          <w:numId w:val="3"/>
        </w:numPr>
        <w:tabs>
          <w:tab w:val="num" w:pos="142"/>
          <w:tab w:val="left" w:pos="284"/>
        </w:tabs>
        <w:suppressAutoHyphens/>
        <w:spacing w:after="0" w:line="240" w:lineRule="auto"/>
        <w:ind w:left="0" w:firstLine="0"/>
        <w:jc w:val="both"/>
        <w:rPr>
          <w:rFonts w:ascii="Times New Roman" w:hAnsi="Times New Roman" w:cs="Times New Roman"/>
          <w:sz w:val="26"/>
          <w:szCs w:val="26"/>
        </w:rPr>
      </w:pPr>
      <w:r w:rsidRPr="000052BC">
        <w:rPr>
          <w:rFonts w:ascii="Times New Roman" w:hAnsi="Times New Roman" w:cs="Times New Roman"/>
          <w:sz w:val="26"/>
          <w:szCs w:val="26"/>
        </w:rPr>
        <w:t xml:space="preserve">Настоящее решение разместить на официальном сайте Администрации сельского поселения Субханкуловский сельсовет муниципального района Туймазинский район Республики Башкортостан и обнародовать в здании Администрации сельского поселения ( </w:t>
      </w:r>
      <w:proofErr w:type="spellStart"/>
      <w:r w:rsidRPr="000052BC">
        <w:rPr>
          <w:rFonts w:ascii="Times New Roman" w:hAnsi="Times New Roman" w:cs="Times New Roman"/>
          <w:sz w:val="26"/>
          <w:szCs w:val="26"/>
        </w:rPr>
        <w:t>с</w:t>
      </w:r>
      <w:proofErr w:type="gramStart"/>
      <w:r w:rsidRPr="000052BC">
        <w:rPr>
          <w:rFonts w:ascii="Times New Roman" w:hAnsi="Times New Roman" w:cs="Times New Roman"/>
          <w:sz w:val="26"/>
          <w:szCs w:val="26"/>
        </w:rPr>
        <w:t>.С</w:t>
      </w:r>
      <w:proofErr w:type="gramEnd"/>
      <w:r w:rsidRPr="000052BC">
        <w:rPr>
          <w:rFonts w:ascii="Times New Roman" w:hAnsi="Times New Roman" w:cs="Times New Roman"/>
          <w:sz w:val="26"/>
          <w:szCs w:val="26"/>
        </w:rPr>
        <w:t>убханкулово</w:t>
      </w:r>
      <w:proofErr w:type="spellEnd"/>
      <w:r w:rsidRPr="000052BC">
        <w:rPr>
          <w:rFonts w:ascii="Times New Roman" w:hAnsi="Times New Roman" w:cs="Times New Roman"/>
          <w:sz w:val="26"/>
          <w:szCs w:val="26"/>
        </w:rPr>
        <w:t xml:space="preserve">, </w:t>
      </w:r>
      <w:proofErr w:type="spellStart"/>
      <w:r w:rsidRPr="000052BC">
        <w:rPr>
          <w:rFonts w:ascii="Times New Roman" w:hAnsi="Times New Roman" w:cs="Times New Roman"/>
          <w:sz w:val="26"/>
          <w:szCs w:val="26"/>
        </w:rPr>
        <w:t>ул.Школьная</w:t>
      </w:r>
      <w:proofErr w:type="spellEnd"/>
      <w:r w:rsidRPr="000052BC">
        <w:rPr>
          <w:rFonts w:ascii="Times New Roman" w:hAnsi="Times New Roman" w:cs="Times New Roman"/>
          <w:sz w:val="26"/>
          <w:szCs w:val="26"/>
        </w:rPr>
        <w:t>, д.10).</w:t>
      </w:r>
    </w:p>
    <w:p w:rsidR="000052BC" w:rsidRPr="000052BC" w:rsidRDefault="000052BC" w:rsidP="000052BC">
      <w:pPr>
        <w:numPr>
          <w:ilvl w:val="0"/>
          <w:numId w:val="3"/>
        </w:numPr>
        <w:tabs>
          <w:tab w:val="num" w:pos="142"/>
          <w:tab w:val="left" w:pos="284"/>
        </w:tabs>
        <w:suppressAutoHyphens/>
        <w:spacing w:after="0" w:line="240" w:lineRule="auto"/>
        <w:ind w:left="0" w:firstLine="0"/>
        <w:jc w:val="both"/>
        <w:rPr>
          <w:rFonts w:ascii="Times New Roman" w:hAnsi="Times New Roman" w:cs="Times New Roman"/>
          <w:sz w:val="26"/>
          <w:szCs w:val="26"/>
        </w:rPr>
      </w:pPr>
      <w:proofErr w:type="gramStart"/>
      <w:r w:rsidRPr="000052BC">
        <w:rPr>
          <w:rFonts w:ascii="Times New Roman" w:hAnsi="Times New Roman" w:cs="Times New Roman"/>
          <w:sz w:val="26"/>
          <w:szCs w:val="26"/>
        </w:rPr>
        <w:t>Контроль за</w:t>
      </w:r>
      <w:proofErr w:type="gramEnd"/>
      <w:r w:rsidRPr="000052BC">
        <w:rPr>
          <w:rFonts w:ascii="Times New Roman" w:hAnsi="Times New Roman" w:cs="Times New Roman"/>
          <w:sz w:val="26"/>
          <w:szCs w:val="26"/>
        </w:rPr>
        <w:t xml:space="preserve"> исполнением настоящего решения возложить на постоянную комиссию по бюджету, налогам и вопросам собственности (</w:t>
      </w:r>
      <w:proofErr w:type="spellStart"/>
      <w:r w:rsidRPr="000052BC">
        <w:rPr>
          <w:rFonts w:ascii="Times New Roman" w:hAnsi="Times New Roman" w:cs="Times New Roman"/>
          <w:sz w:val="26"/>
          <w:szCs w:val="26"/>
        </w:rPr>
        <w:t>Газизов</w:t>
      </w:r>
      <w:proofErr w:type="spellEnd"/>
      <w:r w:rsidRPr="000052BC">
        <w:rPr>
          <w:rFonts w:ascii="Times New Roman" w:hAnsi="Times New Roman" w:cs="Times New Roman"/>
          <w:sz w:val="26"/>
          <w:szCs w:val="26"/>
        </w:rPr>
        <w:t xml:space="preserve"> Н.Р.).</w:t>
      </w:r>
    </w:p>
    <w:p w:rsidR="000052BC" w:rsidRPr="000052BC" w:rsidRDefault="000052BC" w:rsidP="000052BC">
      <w:pPr>
        <w:numPr>
          <w:ilvl w:val="0"/>
          <w:numId w:val="3"/>
        </w:numPr>
        <w:tabs>
          <w:tab w:val="left" w:pos="0"/>
          <w:tab w:val="num" w:pos="142"/>
          <w:tab w:val="left" w:pos="284"/>
        </w:tabs>
        <w:suppressAutoHyphens/>
        <w:spacing w:after="0" w:line="240" w:lineRule="auto"/>
        <w:ind w:left="0" w:firstLine="0"/>
        <w:jc w:val="both"/>
        <w:rPr>
          <w:rFonts w:ascii="Times New Roman" w:hAnsi="Times New Roman" w:cs="Times New Roman"/>
          <w:sz w:val="26"/>
          <w:szCs w:val="26"/>
        </w:rPr>
      </w:pPr>
      <w:r w:rsidRPr="000052BC">
        <w:rPr>
          <w:rFonts w:ascii="Times New Roman" w:hAnsi="Times New Roman" w:cs="Times New Roman"/>
          <w:sz w:val="26"/>
          <w:szCs w:val="26"/>
        </w:rPr>
        <w:t>Настоящее решение вступает в силу с 1 января 2021 года.</w:t>
      </w:r>
    </w:p>
    <w:p w:rsidR="000052BC" w:rsidRPr="000052BC" w:rsidRDefault="000052BC" w:rsidP="000052BC">
      <w:pPr>
        <w:pStyle w:val="31"/>
        <w:ind w:left="0"/>
      </w:pPr>
    </w:p>
    <w:p w:rsidR="00B05CBE" w:rsidRPr="001D5788" w:rsidRDefault="00B05CBE" w:rsidP="00CC3A21">
      <w:pPr>
        <w:rPr>
          <w:rFonts w:ascii="Times New Roman" w:hAnsi="Times New Roman" w:cs="Times New Roman"/>
          <w:sz w:val="26"/>
          <w:szCs w:val="26"/>
        </w:rPr>
      </w:pPr>
    </w:p>
    <w:p w:rsidR="001D5788" w:rsidRPr="001D5788" w:rsidRDefault="001D5788" w:rsidP="001D5788">
      <w:pPr>
        <w:spacing w:after="0" w:line="240" w:lineRule="auto"/>
        <w:jc w:val="right"/>
        <w:rPr>
          <w:rFonts w:ascii="Times New Roman" w:hAnsi="Times New Roman" w:cs="Times New Roman"/>
          <w:sz w:val="26"/>
          <w:szCs w:val="26"/>
        </w:rPr>
      </w:pPr>
      <w:r w:rsidRPr="001D5788">
        <w:rPr>
          <w:sz w:val="24"/>
          <w:szCs w:val="24"/>
        </w:rPr>
        <w:t xml:space="preserve">          </w:t>
      </w:r>
      <w:r w:rsidRPr="001D5788">
        <w:rPr>
          <w:rFonts w:ascii="Times New Roman" w:hAnsi="Times New Roman" w:cs="Times New Roman"/>
          <w:sz w:val="26"/>
          <w:szCs w:val="26"/>
        </w:rPr>
        <w:t>Глава сельского поселения</w:t>
      </w:r>
    </w:p>
    <w:p w:rsidR="001D5788" w:rsidRPr="001D5788" w:rsidRDefault="001D5788" w:rsidP="001D5788">
      <w:pPr>
        <w:spacing w:after="0" w:line="240" w:lineRule="auto"/>
        <w:jc w:val="right"/>
        <w:rPr>
          <w:rFonts w:ascii="Times New Roman" w:hAnsi="Times New Roman" w:cs="Times New Roman"/>
          <w:sz w:val="26"/>
          <w:szCs w:val="26"/>
        </w:rPr>
      </w:pPr>
      <w:r w:rsidRPr="001D5788">
        <w:rPr>
          <w:rFonts w:ascii="Times New Roman" w:hAnsi="Times New Roman" w:cs="Times New Roman"/>
          <w:sz w:val="26"/>
          <w:szCs w:val="26"/>
        </w:rPr>
        <w:t xml:space="preserve">         Субханкуловский сельсовет                                              </w:t>
      </w:r>
    </w:p>
    <w:p w:rsidR="001D5788" w:rsidRPr="001D5788" w:rsidRDefault="001D5788" w:rsidP="001D5788">
      <w:pPr>
        <w:spacing w:after="0" w:line="240" w:lineRule="auto"/>
        <w:jc w:val="right"/>
        <w:rPr>
          <w:sz w:val="26"/>
          <w:szCs w:val="26"/>
        </w:rPr>
      </w:pPr>
      <w:r w:rsidRPr="001D5788">
        <w:rPr>
          <w:rFonts w:ascii="Times New Roman" w:hAnsi="Times New Roman" w:cs="Times New Roman"/>
          <w:sz w:val="26"/>
          <w:szCs w:val="26"/>
        </w:rPr>
        <w:t xml:space="preserve">  </w:t>
      </w:r>
      <w:proofErr w:type="spellStart"/>
      <w:r w:rsidRPr="001D5788">
        <w:rPr>
          <w:rFonts w:ascii="Times New Roman" w:hAnsi="Times New Roman" w:cs="Times New Roman"/>
          <w:sz w:val="26"/>
          <w:szCs w:val="26"/>
        </w:rPr>
        <w:t>Р.Р.Валеев</w:t>
      </w:r>
      <w:proofErr w:type="spellEnd"/>
    </w:p>
    <w:p w:rsidR="007E1479" w:rsidRPr="001D5788" w:rsidRDefault="007E1479" w:rsidP="007E1479">
      <w:pPr>
        <w:pStyle w:val="3"/>
        <w:ind w:left="0"/>
        <w:jc w:val="right"/>
        <w:rPr>
          <w:szCs w:val="28"/>
        </w:rPr>
      </w:pPr>
    </w:p>
    <w:p w:rsidR="007E1479" w:rsidRPr="001D5788" w:rsidRDefault="007E1479" w:rsidP="007E1479">
      <w:pPr>
        <w:pStyle w:val="3"/>
        <w:ind w:left="0"/>
        <w:rPr>
          <w:sz w:val="24"/>
          <w:szCs w:val="24"/>
        </w:rPr>
      </w:pPr>
    </w:p>
    <w:p w:rsidR="007E1479" w:rsidRPr="001D5788" w:rsidRDefault="007E1479" w:rsidP="007E1479">
      <w:pPr>
        <w:framePr w:w="1385" w:h="1508" w:hSpace="181" w:wrap="auto" w:vAnchor="text" w:hAnchor="page" w:x="5841" w:y="155"/>
        <w:rPr>
          <w:rFonts w:ascii="Times New Roman" w:hAnsi="Times New Roman" w:cs="Times New Roman"/>
          <w:noProof/>
          <w:sz w:val="20"/>
        </w:rPr>
      </w:pPr>
    </w:p>
    <w:p w:rsidR="007E1479" w:rsidRPr="001D5788" w:rsidRDefault="007E1479" w:rsidP="007E1479">
      <w:pPr>
        <w:pStyle w:val="a5"/>
      </w:pPr>
    </w:p>
    <w:p w:rsidR="007E1479" w:rsidRPr="001D5788" w:rsidRDefault="007E1479" w:rsidP="007E1479">
      <w:pPr>
        <w:pStyle w:val="a5"/>
      </w:pPr>
    </w:p>
    <w:p w:rsidR="007E1479" w:rsidRPr="001D5788" w:rsidRDefault="007E1479" w:rsidP="007E1479">
      <w:pPr>
        <w:pStyle w:val="a5"/>
      </w:pPr>
    </w:p>
    <w:p w:rsidR="007E1479" w:rsidRPr="001D5788" w:rsidRDefault="007E1479" w:rsidP="007E1479">
      <w:pPr>
        <w:pStyle w:val="a5"/>
      </w:pPr>
    </w:p>
    <w:p w:rsidR="007E1479" w:rsidRPr="001D5788" w:rsidRDefault="007E1479" w:rsidP="007E1479">
      <w:pPr>
        <w:pStyle w:val="a5"/>
      </w:pPr>
    </w:p>
    <w:p w:rsidR="007E1479" w:rsidRPr="001D5788" w:rsidRDefault="007E1479" w:rsidP="007E1479">
      <w:pPr>
        <w:pStyle w:val="3"/>
        <w:ind w:left="0"/>
      </w:pPr>
      <w:r w:rsidRPr="001D5788">
        <w:t xml:space="preserve">   </w:t>
      </w:r>
    </w:p>
    <w:p w:rsidR="00CC3A21" w:rsidRPr="001D5788" w:rsidRDefault="007E1479" w:rsidP="001D5788">
      <w:pPr>
        <w:shd w:val="clear" w:color="auto" w:fill="FFFFFF"/>
        <w:spacing w:after="0" w:line="240" w:lineRule="auto"/>
        <w:ind w:left="6237"/>
        <w:jc w:val="right"/>
        <w:rPr>
          <w:rFonts w:ascii="Times New Roman" w:hAnsi="Times New Roman" w:cs="Times New Roman"/>
          <w:sz w:val="28"/>
          <w:szCs w:val="28"/>
        </w:rPr>
      </w:pPr>
      <w:r w:rsidRPr="001D5788">
        <w:rPr>
          <w:rFonts w:ascii="Times New Roman" w:hAnsi="Times New Roman" w:cs="Times New Roman"/>
          <w:bCs/>
          <w:szCs w:val="28"/>
        </w:rPr>
        <w:t xml:space="preserve">                                                                           </w:t>
      </w:r>
    </w:p>
    <w:p w:rsidR="00055B0E" w:rsidRPr="001D5788" w:rsidRDefault="00055B0E">
      <w:pPr>
        <w:rPr>
          <w:rFonts w:ascii="Times New Roman" w:hAnsi="Times New Roman" w:cs="Times New Roman"/>
        </w:rPr>
      </w:pPr>
    </w:p>
    <w:sectPr w:rsidR="00055B0E" w:rsidRPr="001D5788" w:rsidSect="001D5788">
      <w:pgSz w:w="11909" w:h="16834"/>
      <w:pgMar w:top="599" w:right="463"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decimal"/>
      <w:lvlText w:val="%1."/>
      <w:lvlJc w:val="left"/>
      <w:pPr>
        <w:tabs>
          <w:tab w:val="num" w:pos="360"/>
        </w:tabs>
        <w:ind w:left="360" w:hanging="360"/>
      </w:pPr>
      <w:rPr>
        <w:sz w:val="28"/>
        <w:szCs w:val="28"/>
      </w:rPr>
    </w:lvl>
  </w:abstractNum>
  <w:abstractNum w:abstractNumId="1">
    <w:nsid w:val="227351EA"/>
    <w:multiLevelType w:val="singleLevel"/>
    <w:tmpl w:val="ACA019AC"/>
    <w:lvl w:ilvl="0">
      <w:start w:val="1"/>
      <w:numFmt w:val="decimal"/>
      <w:lvlText w:val="%1."/>
      <w:legacy w:legacy="1" w:legacySpace="0" w:legacyIndent="327"/>
      <w:lvlJc w:val="left"/>
      <w:rPr>
        <w:rFonts w:ascii="Times New Roman" w:hAnsi="Times New Roman" w:cs="Times New Roman" w:hint="default"/>
      </w:rPr>
    </w:lvl>
  </w:abstractNum>
  <w:abstractNum w:abstractNumId="2">
    <w:nsid w:val="5D1407D3"/>
    <w:multiLevelType w:val="hybridMultilevel"/>
    <w:tmpl w:val="3BE2CEB0"/>
    <w:lvl w:ilvl="0" w:tplc="B11C1494">
      <w:start w:val="1"/>
      <w:numFmt w:val="decimal"/>
      <w:lvlText w:val="%1."/>
      <w:lvlJc w:val="left"/>
      <w:pPr>
        <w:tabs>
          <w:tab w:val="num" w:pos="795"/>
        </w:tabs>
        <w:ind w:left="795" w:hanging="360"/>
      </w:pPr>
      <w:rPr>
        <w:color w:val="auto"/>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21"/>
    <w:rsid w:val="000052BC"/>
    <w:rsid w:val="00055B0E"/>
    <w:rsid w:val="001D5788"/>
    <w:rsid w:val="001E33EB"/>
    <w:rsid w:val="002B5A09"/>
    <w:rsid w:val="003D2AA7"/>
    <w:rsid w:val="005020D9"/>
    <w:rsid w:val="0077527C"/>
    <w:rsid w:val="007E1479"/>
    <w:rsid w:val="007F13BD"/>
    <w:rsid w:val="00920DD4"/>
    <w:rsid w:val="00A53079"/>
    <w:rsid w:val="00B05CBE"/>
    <w:rsid w:val="00CA5AF5"/>
    <w:rsid w:val="00CC3A21"/>
    <w:rsid w:val="00ED5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D5788"/>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C3A21"/>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CC3A21"/>
    <w:rPr>
      <w:rFonts w:ascii="Times New Roman" w:eastAsia="Times New Roman" w:hAnsi="Times New Roman" w:cs="Times New Roman"/>
      <w:sz w:val="24"/>
      <w:szCs w:val="20"/>
    </w:rPr>
  </w:style>
  <w:style w:type="paragraph" w:styleId="a5">
    <w:name w:val="Body Text"/>
    <w:basedOn w:val="a"/>
    <w:link w:val="a6"/>
    <w:unhideWhenUsed/>
    <w:rsid w:val="00CC3A21"/>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CC3A21"/>
    <w:rPr>
      <w:rFonts w:ascii="Times New Roman" w:eastAsia="Times New Roman" w:hAnsi="Times New Roman" w:cs="Times New Roman"/>
      <w:sz w:val="28"/>
      <w:szCs w:val="20"/>
    </w:rPr>
  </w:style>
  <w:style w:type="paragraph" w:styleId="a7">
    <w:name w:val="Subtitle"/>
    <w:basedOn w:val="a"/>
    <w:link w:val="a8"/>
    <w:uiPriority w:val="99"/>
    <w:qFormat/>
    <w:rsid w:val="00CC3A21"/>
    <w:pPr>
      <w:spacing w:after="0" w:line="240" w:lineRule="auto"/>
    </w:pPr>
    <w:rPr>
      <w:rFonts w:ascii="Times New Roman" w:eastAsia="Times New Roman" w:hAnsi="Times New Roman" w:cs="Times New Roman"/>
      <w:sz w:val="32"/>
      <w:szCs w:val="20"/>
      <w:lang w:val="en-US"/>
    </w:rPr>
  </w:style>
  <w:style w:type="character" w:customStyle="1" w:styleId="a8">
    <w:name w:val="Подзаголовок Знак"/>
    <w:basedOn w:val="a0"/>
    <w:link w:val="a7"/>
    <w:uiPriority w:val="99"/>
    <w:rsid w:val="00CC3A21"/>
    <w:rPr>
      <w:rFonts w:ascii="Times New Roman" w:eastAsia="Times New Roman" w:hAnsi="Times New Roman" w:cs="Times New Roman"/>
      <w:sz w:val="32"/>
      <w:szCs w:val="20"/>
      <w:lang w:val="en-US"/>
    </w:rPr>
  </w:style>
  <w:style w:type="paragraph" w:styleId="3">
    <w:name w:val="Body Text Indent 3"/>
    <w:basedOn w:val="a"/>
    <w:link w:val="30"/>
    <w:semiHidden/>
    <w:unhideWhenUsed/>
    <w:rsid w:val="00CC3A21"/>
    <w:pPr>
      <w:spacing w:after="0" w:line="240" w:lineRule="auto"/>
      <w:ind w:left="43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C3A21"/>
    <w:rPr>
      <w:rFonts w:ascii="Times New Roman" w:eastAsia="Times New Roman" w:hAnsi="Times New Roman" w:cs="Times New Roman"/>
      <w:sz w:val="28"/>
      <w:szCs w:val="20"/>
    </w:rPr>
  </w:style>
  <w:style w:type="paragraph" w:styleId="a9">
    <w:name w:val="Body Text Indent"/>
    <w:basedOn w:val="a"/>
    <w:link w:val="aa"/>
    <w:uiPriority w:val="99"/>
    <w:semiHidden/>
    <w:unhideWhenUsed/>
    <w:rsid w:val="007E1479"/>
    <w:pPr>
      <w:spacing w:after="120"/>
      <w:ind w:left="283"/>
    </w:pPr>
  </w:style>
  <w:style w:type="character" w:customStyle="1" w:styleId="aa">
    <w:name w:val="Основной текст с отступом Знак"/>
    <w:basedOn w:val="a0"/>
    <w:link w:val="a9"/>
    <w:uiPriority w:val="99"/>
    <w:semiHidden/>
    <w:rsid w:val="007E1479"/>
  </w:style>
  <w:style w:type="paragraph" w:customStyle="1" w:styleId="11">
    <w:name w:val="Основной текст1"/>
    <w:basedOn w:val="a"/>
    <w:rsid w:val="007E1479"/>
    <w:pPr>
      <w:widowControl w:val="0"/>
      <w:spacing w:after="0" w:line="240" w:lineRule="auto"/>
      <w:jc w:val="both"/>
    </w:pPr>
    <w:rPr>
      <w:rFonts w:ascii="Times New Roman" w:eastAsia="Times New Roman" w:hAnsi="Times New Roman" w:cs="Times New Roman"/>
      <w:sz w:val="28"/>
      <w:szCs w:val="20"/>
    </w:rPr>
  </w:style>
  <w:style w:type="paragraph" w:customStyle="1" w:styleId="ConsPlusNormal">
    <w:name w:val="ConsPlusNormal"/>
    <w:rsid w:val="007E147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rsid w:val="001D5788"/>
    <w:rPr>
      <w:rFonts w:ascii="Times New Roman" w:eastAsia="Times New Roman" w:hAnsi="Times New Roman" w:cs="Times New Roman"/>
      <w:sz w:val="28"/>
      <w:szCs w:val="20"/>
    </w:rPr>
  </w:style>
  <w:style w:type="character" w:customStyle="1" w:styleId="ab">
    <w:name w:val="Гипертекстовая ссылка"/>
    <w:uiPriority w:val="99"/>
    <w:rsid w:val="001D5788"/>
    <w:rPr>
      <w:b w:val="0"/>
      <w:bCs w:val="0"/>
      <w:color w:val="106BBE"/>
    </w:rPr>
  </w:style>
  <w:style w:type="paragraph" w:customStyle="1" w:styleId="31">
    <w:name w:val="Основной текст с отступом 31"/>
    <w:basedOn w:val="a"/>
    <w:rsid w:val="000052BC"/>
    <w:pPr>
      <w:suppressAutoHyphens/>
      <w:spacing w:after="0" w:line="240" w:lineRule="auto"/>
      <w:ind w:left="4320"/>
    </w:pPr>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1D5788"/>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C3A21"/>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CC3A21"/>
    <w:rPr>
      <w:rFonts w:ascii="Times New Roman" w:eastAsia="Times New Roman" w:hAnsi="Times New Roman" w:cs="Times New Roman"/>
      <w:sz w:val="24"/>
      <w:szCs w:val="20"/>
    </w:rPr>
  </w:style>
  <w:style w:type="paragraph" w:styleId="a5">
    <w:name w:val="Body Text"/>
    <w:basedOn w:val="a"/>
    <w:link w:val="a6"/>
    <w:unhideWhenUsed/>
    <w:rsid w:val="00CC3A21"/>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CC3A21"/>
    <w:rPr>
      <w:rFonts w:ascii="Times New Roman" w:eastAsia="Times New Roman" w:hAnsi="Times New Roman" w:cs="Times New Roman"/>
      <w:sz w:val="28"/>
      <w:szCs w:val="20"/>
    </w:rPr>
  </w:style>
  <w:style w:type="paragraph" w:styleId="a7">
    <w:name w:val="Subtitle"/>
    <w:basedOn w:val="a"/>
    <w:link w:val="a8"/>
    <w:uiPriority w:val="99"/>
    <w:qFormat/>
    <w:rsid w:val="00CC3A21"/>
    <w:pPr>
      <w:spacing w:after="0" w:line="240" w:lineRule="auto"/>
    </w:pPr>
    <w:rPr>
      <w:rFonts w:ascii="Times New Roman" w:eastAsia="Times New Roman" w:hAnsi="Times New Roman" w:cs="Times New Roman"/>
      <w:sz w:val="32"/>
      <w:szCs w:val="20"/>
      <w:lang w:val="en-US"/>
    </w:rPr>
  </w:style>
  <w:style w:type="character" w:customStyle="1" w:styleId="a8">
    <w:name w:val="Подзаголовок Знак"/>
    <w:basedOn w:val="a0"/>
    <w:link w:val="a7"/>
    <w:uiPriority w:val="99"/>
    <w:rsid w:val="00CC3A21"/>
    <w:rPr>
      <w:rFonts w:ascii="Times New Roman" w:eastAsia="Times New Roman" w:hAnsi="Times New Roman" w:cs="Times New Roman"/>
      <w:sz w:val="32"/>
      <w:szCs w:val="20"/>
      <w:lang w:val="en-US"/>
    </w:rPr>
  </w:style>
  <w:style w:type="paragraph" w:styleId="3">
    <w:name w:val="Body Text Indent 3"/>
    <w:basedOn w:val="a"/>
    <w:link w:val="30"/>
    <w:semiHidden/>
    <w:unhideWhenUsed/>
    <w:rsid w:val="00CC3A21"/>
    <w:pPr>
      <w:spacing w:after="0" w:line="240" w:lineRule="auto"/>
      <w:ind w:left="43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CC3A21"/>
    <w:rPr>
      <w:rFonts w:ascii="Times New Roman" w:eastAsia="Times New Roman" w:hAnsi="Times New Roman" w:cs="Times New Roman"/>
      <w:sz w:val="28"/>
      <w:szCs w:val="20"/>
    </w:rPr>
  </w:style>
  <w:style w:type="paragraph" w:styleId="a9">
    <w:name w:val="Body Text Indent"/>
    <w:basedOn w:val="a"/>
    <w:link w:val="aa"/>
    <w:uiPriority w:val="99"/>
    <w:semiHidden/>
    <w:unhideWhenUsed/>
    <w:rsid w:val="007E1479"/>
    <w:pPr>
      <w:spacing w:after="120"/>
      <w:ind w:left="283"/>
    </w:pPr>
  </w:style>
  <w:style w:type="character" w:customStyle="1" w:styleId="aa">
    <w:name w:val="Основной текст с отступом Знак"/>
    <w:basedOn w:val="a0"/>
    <w:link w:val="a9"/>
    <w:uiPriority w:val="99"/>
    <w:semiHidden/>
    <w:rsid w:val="007E1479"/>
  </w:style>
  <w:style w:type="paragraph" w:customStyle="1" w:styleId="11">
    <w:name w:val="Основной текст1"/>
    <w:basedOn w:val="a"/>
    <w:rsid w:val="007E1479"/>
    <w:pPr>
      <w:widowControl w:val="0"/>
      <w:spacing w:after="0" w:line="240" w:lineRule="auto"/>
      <w:jc w:val="both"/>
    </w:pPr>
    <w:rPr>
      <w:rFonts w:ascii="Times New Roman" w:eastAsia="Times New Roman" w:hAnsi="Times New Roman" w:cs="Times New Roman"/>
      <w:sz w:val="28"/>
      <w:szCs w:val="20"/>
    </w:rPr>
  </w:style>
  <w:style w:type="paragraph" w:customStyle="1" w:styleId="ConsPlusNormal">
    <w:name w:val="ConsPlusNormal"/>
    <w:rsid w:val="007E147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rsid w:val="001D5788"/>
    <w:rPr>
      <w:rFonts w:ascii="Times New Roman" w:eastAsia="Times New Roman" w:hAnsi="Times New Roman" w:cs="Times New Roman"/>
      <w:sz w:val="28"/>
      <w:szCs w:val="20"/>
    </w:rPr>
  </w:style>
  <w:style w:type="character" w:customStyle="1" w:styleId="ab">
    <w:name w:val="Гипертекстовая ссылка"/>
    <w:uiPriority w:val="99"/>
    <w:rsid w:val="001D5788"/>
    <w:rPr>
      <w:b w:val="0"/>
      <w:bCs w:val="0"/>
      <w:color w:val="106BBE"/>
    </w:rPr>
  </w:style>
  <w:style w:type="paragraph" w:customStyle="1" w:styleId="31">
    <w:name w:val="Основной текст с отступом 31"/>
    <w:basedOn w:val="a"/>
    <w:rsid w:val="000052BC"/>
    <w:pPr>
      <w:suppressAutoHyphens/>
      <w:spacing w:after="0" w:line="240" w:lineRule="auto"/>
      <w:ind w:left="4320"/>
    </w:pPr>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643">
      <w:bodyDiv w:val="1"/>
      <w:marLeft w:val="0"/>
      <w:marRight w:val="0"/>
      <w:marTop w:val="0"/>
      <w:marBottom w:val="0"/>
      <w:divBdr>
        <w:top w:val="none" w:sz="0" w:space="0" w:color="auto"/>
        <w:left w:val="none" w:sz="0" w:space="0" w:color="auto"/>
        <w:bottom w:val="none" w:sz="0" w:space="0" w:color="auto"/>
        <w:right w:val="none" w:sz="0" w:space="0" w:color="auto"/>
      </w:divBdr>
    </w:div>
    <w:div w:id="497618869">
      <w:bodyDiv w:val="1"/>
      <w:marLeft w:val="0"/>
      <w:marRight w:val="0"/>
      <w:marTop w:val="0"/>
      <w:marBottom w:val="0"/>
      <w:divBdr>
        <w:top w:val="none" w:sz="0" w:space="0" w:color="auto"/>
        <w:left w:val="none" w:sz="0" w:space="0" w:color="auto"/>
        <w:bottom w:val="none" w:sz="0" w:space="0" w:color="auto"/>
        <w:right w:val="none" w:sz="0" w:space="0" w:color="auto"/>
      </w:divBdr>
    </w:div>
    <w:div w:id="637347411">
      <w:bodyDiv w:val="1"/>
      <w:marLeft w:val="0"/>
      <w:marRight w:val="0"/>
      <w:marTop w:val="0"/>
      <w:marBottom w:val="0"/>
      <w:divBdr>
        <w:top w:val="none" w:sz="0" w:space="0" w:color="auto"/>
        <w:left w:val="none" w:sz="0" w:space="0" w:color="auto"/>
        <w:bottom w:val="none" w:sz="0" w:space="0" w:color="auto"/>
        <w:right w:val="none" w:sz="0" w:space="0" w:color="auto"/>
      </w:divBdr>
    </w:div>
    <w:div w:id="91936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2021-07-07T11:13:00Z</dcterms:created>
  <dcterms:modified xsi:type="dcterms:W3CDTF">2021-07-07T11:18:00Z</dcterms:modified>
</cp:coreProperties>
</file>