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9" w:rsidRDefault="00E7741A" w:rsidP="00E7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F648EC">
        <w:rPr>
          <w:sz w:val="28"/>
          <w:szCs w:val="28"/>
        </w:rPr>
        <w:t xml:space="preserve">ведения о доходах, </w:t>
      </w:r>
      <w:r w:rsidR="00186559">
        <w:rPr>
          <w:sz w:val="28"/>
          <w:szCs w:val="28"/>
        </w:rPr>
        <w:t xml:space="preserve">расходах, </w:t>
      </w:r>
      <w:r w:rsidRPr="00F648EC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руководителей муниципальных учреждений</w:t>
      </w:r>
      <w:r w:rsidRPr="00F648EC">
        <w:rPr>
          <w:sz w:val="28"/>
          <w:szCs w:val="28"/>
        </w:rPr>
        <w:t xml:space="preserve"> сельского поселения Субханкуловский сельсовет  муниципального района </w:t>
      </w:r>
    </w:p>
    <w:p w:rsidR="00E7741A" w:rsidRDefault="00E7741A" w:rsidP="0018655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8EC">
        <w:rPr>
          <w:sz w:val="28"/>
          <w:szCs w:val="28"/>
        </w:rPr>
        <w:t xml:space="preserve">Туймазинский район, их супругов и несовершеннолетних детей </w:t>
      </w:r>
      <w:r w:rsidR="00CF0B03" w:rsidRPr="00CF0B03">
        <w:rPr>
          <w:b/>
          <w:sz w:val="28"/>
          <w:szCs w:val="28"/>
        </w:rPr>
        <w:t>за 201</w:t>
      </w:r>
      <w:r w:rsidR="007A71B9">
        <w:rPr>
          <w:b/>
          <w:sz w:val="28"/>
          <w:szCs w:val="28"/>
        </w:rPr>
        <w:t>6</w:t>
      </w:r>
      <w:r w:rsidR="00CF0B03" w:rsidRPr="00CF0B03">
        <w:rPr>
          <w:b/>
          <w:sz w:val="28"/>
          <w:szCs w:val="28"/>
        </w:rPr>
        <w:t xml:space="preserve"> год</w:t>
      </w:r>
    </w:p>
    <w:p w:rsidR="00D564DB" w:rsidRPr="00186559" w:rsidRDefault="00D564DB" w:rsidP="001865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5464" w:type="pct"/>
        <w:jc w:val="center"/>
        <w:tblInd w:w="-907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486"/>
        <w:gridCol w:w="2177"/>
        <w:gridCol w:w="1578"/>
        <w:gridCol w:w="1166"/>
        <w:gridCol w:w="1471"/>
        <w:gridCol w:w="768"/>
        <w:gridCol w:w="967"/>
        <w:gridCol w:w="1605"/>
        <w:gridCol w:w="1471"/>
        <w:gridCol w:w="768"/>
        <w:gridCol w:w="949"/>
        <w:gridCol w:w="1357"/>
        <w:gridCol w:w="1395"/>
      </w:tblGrid>
      <w:tr w:rsidR="005D55B3" w:rsidTr="005D55B3">
        <w:trPr>
          <w:trHeight w:val="942"/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Должность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Общая сумма</w:t>
            </w:r>
          </w:p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деклариро-ванного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годового дохода</w:t>
            </w:r>
          </w:p>
          <w:p w:rsidR="005D55B3" w:rsidRDefault="005D55B3" w:rsidP="007A71B9">
            <w:pPr>
              <w:jc w:val="center"/>
            </w:pPr>
            <w:r w:rsidRPr="00573776">
              <w:rPr>
                <w:b/>
              </w:rPr>
              <w:t>за 201</w:t>
            </w:r>
            <w:r w:rsidR="007A71B9">
              <w:rPr>
                <w:b/>
              </w:rPr>
              <w:t>6</w:t>
            </w:r>
            <w:r w:rsidRPr="00573776">
              <w:rPr>
                <w:b/>
              </w:rPr>
              <w:t>г.</w:t>
            </w:r>
            <w:r>
              <w:t xml:space="preserve"> (руб.)</w:t>
            </w:r>
          </w:p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Перечень объектов недвижимого имущества,</w:t>
            </w:r>
          </w:p>
          <w:p w:rsidR="005D55B3" w:rsidRDefault="005D55B3" w:rsidP="00BF52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5D55B3" w:rsidRDefault="005D55B3" w:rsidP="00BF5200">
            <w:pPr>
              <w:jc w:val="center"/>
            </w:pPr>
            <w:r>
              <w:t>средств, принадлежащих</w:t>
            </w:r>
          </w:p>
          <w:p w:rsidR="005D55B3" w:rsidRDefault="005D55B3" w:rsidP="00BF5200">
            <w:pPr>
              <w:jc w:val="center"/>
            </w:pPr>
            <w:r>
              <w:t>на праве собственности</w:t>
            </w:r>
          </w:p>
          <w:p w:rsidR="005D55B3" w:rsidRDefault="005D55B3" w:rsidP="00BF5200">
            <w:pPr>
              <w:jc w:val="center"/>
            </w:pPr>
            <w:r>
              <w:t>(вид, марка)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Перечень объектов недвижимого имущества,</w:t>
            </w:r>
          </w:p>
          <w:p w:rsidR="005D55B3" w:rsidRDefault="005D55B3" w:rsidP="00BF52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B3" w:rsidRDefault="005D55B3" w:rsidP="005D55B3">
            <w:pPr>
              <w:ind w:left="-98"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gramStart"/>
            <w:r>
              <w:rPr>
                <w:sz w:val="18"/>
                <w:szCs w:val="18"/>
              </w:rPr>
              <w:t>,ц</w:t>
            </w:r>
            <w:proofErr w:type="gramEnd"/>
            <w:r>
              <w:rPr>
                <w:sz w:val="18"/>
                <w:szCs w:val="18"/>
              </w:rPr>
              <w:t>енных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бумаг,акции</w:t>
            </w:r>
            <w:proofErr w:type="spellEnd"/>
            <w:r>
              <w:rPr>
                <w:sz w:val="18"/>
                <w:szCs w:val="18"/>
              </w:rPr>
              <w:t>(долей участия,</w:t>
            </w:r>
          </w:p>
          <w:p w:rsidR="005D55B3" w:rsidRDefault="007A71B9" w:rsidP="005D55B3">
            <w:r>
              <w:rPr>
                <w:sz w:val="18"/>
                <w:szCs w:val="18"/>
              </w:rPr>
              <w:t xml:space="preserve">паев в </w:t>
            </w:r>
            <w:r w:rsidR="005D55B3">
              <w:rPr>
                <w:sz w:val="18"/>
                <w:szCs w:val="18"/>
              </w:rPr>
              <w:t>уставны</w:t>
            </w:r>
            <w:proofErr w:type="gramStart"/>
            <w:r w:rsidR="005D55B3">
              <w:rPr>
                <w:sz w:val="18"/>
                <w:szCs w:val="18"/>
              </w:rPr>
              <w:t>х(</w:t>
            </w:r>
            <w:proofErr w:type="gramEnd"/>
            <w:r w:rsidR="005D55B3">
              <w:rPr>
                <w:sz w:val="18"/>
                <w:szCs w:val="18"/>
              </w:rPr>
              <w:t>складочных)капиталах организаций, если сумма сделки превышает общий доход муниципального служащего и его супруги(супруга) за три последних года, предшествующих отчетному периоду</w:t>
            </w:r>
          </w:p>
        </w:tc>
      </w:tr>
      <w:tr w:rsidR="005D55B3" w:rsidTr="005D55B3">
        <w:trPr>
          <w:trHeight w:val="144"/>
          <w:tblHeader/>
          <w:jc w:val="center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Вид объектов</w:t>
            </w:r>
          </w:p>
          <w:p w:rsidR="005D55B3" w:rsidRDefault="005D55B3" w:rsidP="00BF5200">
            <w:pPr>
              <w:jc w:val="center"/>
            </w:pPr>
            <w:r>
              <w:t>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(кв.м.)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Страна</w:t>
            </w:r>
          </w:p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5B3" w:rsidRDefault="005D55B3" w:rsidP="00BF5200"/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Вид объектов</w:t>
            </w:r>
          </w:p>
          <w:p w:rsidR="005D55B3" w:rsidRDefault="005D55B3" w:rsidP="00BF5200">
            <w:pPr>
              <w:jc w:val="center"/>
            </w:pPr>
            <w:r>
              <w:t>недвижимости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5D55B3" w:rsidRDefault="005D55B3" w:rsidP="00BF5200">
            <w:pPr>
              <w:jc w:val="center"/>
            </w:pPr>
            <w:r>
              <w:t>(кв.м.)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B3" w:rsidRDefault="005D55B3" w:rsidP="00BF5200">
            <w:pPr>
              <w:jc w:val="center"/>
            </w:pPr>
            <w:r>
              <w:t>Страна</w:t>
            </w:r>
          </w:p>
          <w:p w:rsidR="005D55B3" w:rsidRDefault="005D55B3" w:rsidP="00BF5200">
            <w:pPr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5D55B3" w:rsidRDefault="005D55B3" w:rsidP="00BF5200">
            <w:pPr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B3" w:rsidRDefault="005D55B3" w:rsidP="00BF5200">
            <w:pPr>
              <w:jc w:val="center"/>
            </w:pPr>
            <w:r>
              <w:t>Вид имущества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5B3" w:rsidRDefault="005D55B3" w:rsidP="00BF5200">
            <w:pPr>
              <w:jc w:val="center"/>
            </w:pPr>
            <w:r>
              <w:t>Источник</w:t>
            </w:r>
          </w:p>
        </w:tc>
      </w:tr>
      <w:tr w:rsidR="007A71B9" w:rsidTr="009E0B75">
        <w:trPr>
          <w:trHeight w:val="570"/>
          <w:jc w:val="center"/>
        </w:trPr>
        <w:tc>
          <w:tcPr>
            <w:tcW w:w="15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1B9" w:rsidRPr="00FE408D" w:rsidRDefault="007A71B9" w:rsidP="00BF5200">
            <w:pPr>
              <w:rPr>
                <w:b/>
              </w:rPr>
            </w:pPr>
            <w:r>
              <w:rPr>
                <w:b/>
              </w:rPr>
              <w:t>1</w:t>
            </w:r>
            <w:r w:rsidRPr="00FE408D">
              <w:rPr>
                <w:b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A71B9" w:rsidRPr="0033074E" w:rsidRDefault="007A71B9" w:rsidP="00BF5200">
            <w:pPr>
              <w:rPr>
                <w:b/>
              </w:rPr>
            </w:pPr>
            <w:proofErr w:type="spellStart"/>
            <w:r>
              <w:rPr>
                <w:b/>
              </w:rPr>
              <w:t>Бадретдинов</w:t>
            </w:r>
            <w:proofErr w:type="spellEnd"/>
            <w:r>
              <w:rPr>
                <w:b/>
              </w:rPr>
              <w:t xml:space="preserve"> Б.З.</w:t>
            </w:r>
          </w:p>
        </w:tc>
        <w:tc>
          <w:tcPr>
            <w:tcW w:w="488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 xml:space="preserve">Директор АУ Спорткомплекс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убханкулово</w:t>
            </w:r>
            <w:proofErr w:type="spellEnd"/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7A71B9" w:rsidRPr="00325F80" w:rsidRDefault="00325F80" w:rsidP="00BF5200">
            <w:r w:rsidRPr="00325F80">
              <w:t>442000,00</w:t>
            </w:r>
          </w:p>
        </w:tc>
        <w:tc>
          <w:tcPr>
            <w:tcW w:w="455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Default="007A71B9" w:rsidP="000E6780">
            <w:r>
              <w:t>-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Default="007A71B9" w:rsidP="000E6780">
            <w:r>
              <w:t>-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Default="007A71B9" w:rsidP="000E6780">
            <w:r>
              <w:t>Россия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Pr="00F648EC" w:rsidRDefault="007A71B9" w:rsidP="00BF5200">
            <w:proofErr w:type="spellStart"/>
            <w:r>
              <w:t>Кио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Default="007A71B9" w:rsidP="00BF5200">
            <w:r>
              <w:t>Квартира</w:t>
            </w:r>
          </w:p>
          <w:p w:rsidR="007A71B9" w:rsidRPr="00F648EC" w:rsidRDefault="007A71B9" w:rsidP="007A71B9"/>
        </w:tc>
        <w:tc>
          <w:tcPr>
            <w:tcW w:w="23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Pr="00F648EC" w:rsidRDefault="007A71B9" w:rsidP="007A71B9">
            <w:r>
              <w:t>38,9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Pr="00F648EC" w:rsidRDefault="007A71B9" w:rsidP="00BF5200">
            <w:r>
              <w:t>Россия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>-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>-</w:t>
            </w:r>
          </w:p>
        </w:tc>
      </w:tr>
      <w:tr w:rsidR="007A71B9" w:rsidTr="00AA397C">
        <w:trPr>
          <w:trHeight w:val="335"/>
          <w:jc w:val="center"/>
        </w:trPr>
        <w:tc>
          <w:tcPr>
            <w:tcW w:w="15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1B9" w:rsidRDefault="007A71B9" w:rsidP="00BF5200">
            <w:pPr>
              <w:rPr>
                <w:b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71B9" w:rsidRDefault="007A71B9" w:rsidP="00BF5200">
            <w:pPr>
              <w:rPr>
                <w:b/>
              </w:rPr>
            </w:pPr>
          </w:p>
        </w:tc>
        <w:tc>
          <w:tcPr>
            <w:tcW w:w="488" w:type="pct"/>
            <w:vMerge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71B9" w:rsidRPr="007A71B9" w:rsidRDefault="007A71B9" w:rsidP="00BF5200">
            <w:pPr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1B9" w:rsidRDefault="007A71B9" w:rsidP="000E6780"/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1B9" w:rsidRDefault="007A71B9" w:rsidP="000E6780"/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1B9" w:rsidRDefault="007A71B9" w:rsidP="000E6780"/>
        </w:tc>
        <w:tc>
          <w:tcPr>
            <w:tcW w:w="497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 xml:space="preserve">Квартира </w:t>
            </w:r>
          </w:p>
          <w:p w:rsidR="007A71B9" w:rsidRDefault="007A71B9" w:rsidP="00BF5200">
            <w:r>
              <w:t>(1/3 доли)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186559">
            <w:r>
              <w:t>42,0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>Россия</w:t>
            </w:r>
          </w:p>
        </w:tc>
        <w:tc>
          <w:tcPr>
            <w:tcW w:w="42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  <w:tc>
          <w:tcPr>
            <w:tcW w:w="43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</w:tr>
      <w:tr w:rsidR="007A71B9" w:rsidTr="00A54234">
        <w:trPr>
          <w:trHeight w:val="240"/>
          <w:jc w:val="center"/>
        </w:trPr>
        <w:tc>
          <w:tcPr>
            <w:tcW w:w="150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Pr="00FE408D" w:rsidRDefault="007A71B9" w:rsidP="00BF5200">
            <w:pPr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Default="007A71B9" w:rsidP="00BF520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7A71B9" w:rsidRPr="00A14E65" w:rsidRDefault="00A14E65" w:rsidP="00BF5200">
            <w:r w:rsidRPr="00A14E65">
              <w:t>30700,00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Default="007A71B9" w:rsidP="00930883">
            <w:r>
              <w:t>Квартира</w:t>
            </w:r>
          </w:p>
          <w:p w:rsidR="007A71B9" w:rsidRDefault="007A71B9" w:rsidP="00930883">
            <w:r>
              <w:t>(1/3 доли)</w:t>
            </w:r>
          </w:p>
          <w:p w:rsidR="007A71B9" w:rsidRPr="00F648EC" w:rsidRDefault="007A71B9" w:rsidP="00930883"/>
        </w:tc>
        <w:tc>
          <w:tcPr>
            <w:tcW w:w="238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Pr="00F648EC" w:rsidRDefault="007A71B9" w:rsidP="00930883">
            <w:r>
              <w:t>42,0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7A71B9" w:rsidRPr="00F648EC" w:rsidRDefault="007A71B9" w:rsidP="00930883">
            <w:r>
              <w:t>Россия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>-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Pr="00F648EC" w:rsidRDefault="007A71B9" w:rsidP="00A15009">
            <w:r>
              <w:t>квартира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Pr="00F648EC" w:rsidRDefault="007A71B9" w:rsidP="00A15009">
            <w:r>
              <w:t>38,9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Pr="00F648EC" w:rsidRDefault="007A71B9" w:rsidP="00A15009">
            <w:r>
              <w:t>Россия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1F6BBA">
            <w:r>
              <w:t>-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1F6BBA">
            <w:r>
              <w:t>-</w:t>
            </w:r>
          </w:p>
        </w:tc>
      </w:tr>
      <w:tr w:rsidR="007A71B9" w:rsidTr="005F7107">
        <w:trPr>
          <w:trHeight w:val="240"/>
          <w:jc w:val="center"/>
        </w:trPr>
        <w:tc>
          <w:tcPr>
            <w:tcW w:w="150" w:type="pct"/>
            <w:tcBorders>
              <w:left w:val="single" w:sz="4" w:space="0" w:color="000000"/>
              <w:right w:val="single" w:sz="4" w:space="0" w:color="000000"/>
            </w:tcBorders>
          </w:tcPr>
          <w:p w:rsidR="007A71B9" w:rsidRDefault="007A71B9" w:rsidP="00BF5200">
            <w:pPr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74" w:type="pct"/>
            <w:tcBorders>
              <w:left w:val="single" w:sz="4" w:space="0" w:color="000000"/>
              <w:right w:val="single" w:sz="4" w:space="0" w:color="000000"/>
            </w:tcBorders>
          </w:tcPr>
          <w:p w:rsidR="007A71B9" w:rsidRDefault="007A71B9" w:rsidP="00BF5200">
            <w:pPr>
              <w:rPr>
                <w:b/>
              </w:rPr>
            </w:pPr>
            <w:r>
              <w:rPr>
                <w:b/>
              </w:rPr>
              <w:t>Несовершеннолетняя</w:t>
            </w:r>
          </w:p>
          <w:p w:rsidR="007A71B9" w:rsidRDefault="007A71B9" w:rsidP="00BF5200">
            <w:pPr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488" w:type="pct"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/>
        </w:tc>
        <w:tc>
          <w:tcPr>
            <w:tcW w:w="361" w:type="pct"/>
            <w:tcBorders>
              <w:left w:val="single" w:sz="4" w:space="0" w:color="auto"/>
              <w:right w:val="single" w:sz="4" w:space="0" w:color="000000"/>
            </w:tcBorders>
          </w:tcPr>
          <w:p w:rsidR="007A71B9" w:rsidRDefault="007A71B9" w:rsidP="00BF5200">
            <w:r>
              <w:t>0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</w:tcPr>
          <w:p w:rsidR="007A71B9" w:rsidRDefault="007A71B9" w:rsidP="00067420">
            <w:r>
              <w:t>квартира</w:t>
            </w:r>
          </w:p>
        </w:tc>
        <w:tc>
          <w:tcPr>
            <w:tcW w:w="238" w:type="pct"/>
            <w:tcBorders>
              <w:left w:val="single" w:sz="4" w:space="0" w:color="000000"/>
              <w:right w:val="single" w:sz="4" w:space="0" w:color="000000"/>
            </w:tcBorders>
          </w:tcPr>
          <w:p w:rsidR="007A71B9" w:rsidRDefault="007A71B9" w:rsidP="00067420">
            <w:r>
              <w:t>38,9</w:t>
            </w: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</w:tcPr>
          <w:p w:rsidR="007A71B9" w:rsidRDefault="007A71B9" w:rsidP="00067420">
            <w:r>
              <w:t>Россия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auto"/>
            </w:tcBorders>
          </w:tcPr>
          <w:p w:rsidR="007A71B9" w:rsidRDefault="007A71B9" w:rsidP="00BF5200">
            <w: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Default="007A71B9" w:rsidP="003302D0">
            <w:r>
              <w:t>Квартира (1/3 доли)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Default="007A71B9" w:rsidP="003302D0">
            <w:r>
              <w:t>42,0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1B9" w:rsidRDefault="007A71B9" w:rsidP="003302D0">
            <w:r>
              <w:t>Россия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2172C2">
            <w: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71B9" w:rsidRDefault="007A71B9" w:rsidP="002172C2">
            <w:r>
              <w:t>-</w:t>
            </w:r>
          </w:p>
        </w:tc>
      </w:tr>
    </w:tbl>
    <w:p w:rsidR="00D202CD" w:rsidRDefault="00D202CD"/>
    <w:p w:rsidR="008F783C" w:rsidRDefault="008F783C"/>
    <w:p w:rsidR="008F783C" w:rsidRDefault="008F783C"/>
    <w:p w:rsidR="008F783C" w:rsidRDefault="008F783C" w:rsidP="008F78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F783C">
        <w:rPr>
          <w:sz w:val="28"/>
          <w:szCs w:val="28"/>
        </w:rPr>
        <w:t xml:space="preserve">Управляющий делами администрации </w:t>
      </w:r>
    </w:p>
    <w:p w:rsidR="008F783C" w:rsidRPr="008F783C" w:rsidRDefault="008F783C" w:rsidP="008F783C">
      <w:pPr>
        <w:jc w:val="center"/>
        <w:rPr>
          <w:sz w:val="28"/>
          <w:szCs w:val="28"/>
        </w:rPr>
      </w:pPr>
      <w:r w:rsidRPr="008F783C">
        <w:rPr>
          <w:sz w:val="28"/>
          <w:szCs w:val="28"/>
        </w:rPr>
        <w:t xml:space="preserve">сельского поселения Субханкуловский сельсовет                                             </w:t>
      </w:r>
      <w:proofErr w:type="spellStart"/>
      <w:r w:rsidRPr="008F783C">
        <w:rPr>
          <w:sz w:val="28"/>
          <w:szCs w:val="28"/>
        </w:rPr>
        <w:t>Д.Н.Ракипова</w:t>
      </w:r>
      <w:proofErr w:type="spellEnd"/>
    </w:p>
    <w:sectPr w:rsidR="008F783C" w:rsidRPr="008F783C" w:rsidSect="008F783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41A"/>
    <w:rsid w:val="000541E0"/>
    <w:rsid w:val="00055724"/>
    <w:rsid w:val="000A27A7"/>
    <w:rsid w:val="00186559"/>
    <w:rsid w:val="00325F80"/>
    <w:rsid w:val="00405C4A"/>
    <w:rsid w:val="004258A8"/>
    <w:rsid w:val="00532098"/>
    <w:rsid w:val="00573776"/>
    <w:rsid w:val="005D55B3"/>
    <w:rsid w:val="00703E9C"/>
    <w:rsid w:val="00781C4C"/>
    <w:rsid w:val="007A71B9"/>
    <w:rsid w:val="008C06C1"/>
    <w:rsid w:val="008E32CC"/>
    <w:rsid w:val="008F783C"/>
    <w:rsid w:val="00973DF3"/>
    <w:rsid w:val="00A14E65"/>
    <w:rsid w:val="00A4309D"/>
    <w:rsid w:val="00A94357"/>
    <w:rsid w:val="00AA328F"/>
    <w:rsid w:val="00CF0B03"/>
    <w:rsid w:val="00D202CD"/>
    <w:rsid w:val="00D564DB"/>
    <w:rsid w:val="00D97FB5"/>
    <w:rsid w:val="00E7741A"/>
    <w:rsid w:val="00F6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2015-05-14T10:39:00Z</cp:lastPrinted>
  <dcterms:created xsi:type="dcterms:W3CDTF">2017-05-12T07:40:00Z</dcterms:created>
  <dcterms:modified xsi:type="dcterms:W3CDTF">2017-05-15T06:16:00Z</dcterms:modified>
</cp:coreProperties>
</file>