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E3" w:rsidRPr="00D92FE3" w:rsidRDefault="00D92FE3" w:rsidP="00D92FE3">
      <w:pPr>
        <w:spacing w:line="360" w:lineRule="auto"/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  <w:r w:rsidRPr="00D92FE3">
        <w:rPr>
          <w:b/>
          <w:sz w:val="28"/>
          <w:szCs w:val="28"/>
        </w:rPr>
        <w:t xml:space="preserve">Сообщение о результатах конкурса </w:t>
      </w:r>
    </w:p>
    <w:p w:rsidR="00D92FE3" w:rsidRPr="00D92FE3" w:rsidRDefault="00D92FE3" w:rsidP="00D92FE3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D92FE3">
        <w:rPr>
          <w:b/>
          <w:sz w:val="28"/>
          <w:szCs w:val="28"/>
        </w:rPr>
        <w:t>на замещение вакантной должности муниципальной службы</w:t>
      </w:r>
    </w:p>
    <w:p w:rsidR="00D92FE3" w:rsidRDefault="00D92FE3" w:rsidP="00D92FE3">
      <w:pPr>
        <w:spacing w:line="360" w:lineRule="auto"/>
        <w:ind w:firstLine="540"/>
        <w:jc w:val="both"/>
        <w:rPr>
          <w:sz w:val="28"/>
          <w:szCs w:val="28"/>
        </w:rPr>
      </w:pPr>
    </w:p>
    <w:p w:rsidR="00D92FE3" w:rsidRDefault="00D92FE3" w:rsidP="00D92F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E2F34">
        <w:rPr>
          <w:sz w:val="28"/>
          <w:szCs w:val="28"/>
        </w:rPr>
        <w:t xml:space="preserve">о итогам конкурса на замещение вакантной должности муниципальной службы </w:t>
      </w:r>
      <w:r w:rsidR="00892E3A">
        <w:rPr>
          <w:sz w:val="28"/>
          <w:szCs w:val="28"/>
        </w:rPr>
        <w:t xml:space="preserve">– </w:t>
      </w:r>
      <w:r w:rsidR="00AA16A8">
        <w:rPr>
          <w:sz w:val="28"/>
          <w:szCs w:val="28"/>
        </w:rPr>
        <w:t>заместителя главы</w:t>
      </w:r>
      <w:r>
        <w:rPr>
          <w:sz w:val="28"/>
          <w:szCs w:val="28"/>
        </w:rPr>
        <w:t xml:space="preserve"> Администрации </w:t>
      </w:r>
      <w:r w:rsidR="00AA16A8">
        <w:rPr>
          <w:sz w:val="28"/>
          <w:szCs w:val="28"/>
        </w:rPr>
        <w:t xml:space="preserve">сельского поселения Субханкуловский сельсовет </w:t>
      </w:r>
      <w:r>
        <w:rPr>
          <w:sz w:val="28"/>
          <w:szCs w:val="28"/>
        </w:rPr>
        <w:t xml:space="preserve">муниципального района Туймазинский район </w:t>
      </w:r>
      <w:r w:rsidR="00892E3A">
        <w:rPr>
          <w:sz w:val="28"/>
          <w:szCs w:val="28"/>
        </w:rPr>
        <w:t xml:space="preserve">с учетом </w:t>
      </w:r>
      <w:r w:rsidRPr="008E2F34">
        <w:rPr>
          <w:sz w:val="28"/>
          <w:szCs w:val="28"/>
        </w:rPr>
        <w:t xml:space="preserve">оценки кандидатов </w:t>
      </w:r>
      <w:r w:rsidR="00892E3A">
        <w:rPr>
          <w:sz w:val="28"/>
          <w:szCs w:val="28"/>
        </w:rPr>
        <w:t xml:space="preserve">и </w:t>
      </w:r>
      <w:r w:rsidRPr="008E2F34">
        <w:rPr>
          <w:sz w:val="28"/>
          <w:szCs w:val="28"/>
        </w:rPr>
        <w:t xml:space="preserve">на основании представленных </w:t>
      </w:r>
      <w:r w:rsidR="00AA16A8">
        <w:rPr>
          <w:sz w:val="28"/>
          <w:szCs w:val="28"/>
        </w:rPr>
        <w:t xml:space="preserve">документов </w:t>
      </w:r>
      <w:r w:rsidR="00892E3A" w:rsidRPr="008E2F34">
        <w:rPr>
          <w:sz w:val="28"/>
          <w:szCs w:val="28"/>
        </w:rPr>
        <w:t xml:space="preserve">Конкурсная комиссия </w:t>
      </w:r>
      <w:r>
        <w:rPr>
          <w:sz w:val="28"/>
          <w:szCs w:val="28"/>
        </w:rPr>
        <w:t>определила</w:t>
      </w:r>
      <w:r w:rsidRPr="008E2F34">
        <w:rPr>
          <w:sz w:val="28"/>
          <w:szCs w:val="28"/>
        </w:rPr>
        <w:t xml:space="preserve"> победителем </w:t>
      </w:r>
      <w:proofErr w:type="spellStart"/>
      <w:r w:rsidR="00AA16A8">
        <w:rPr>
          <w:sz w:val="28"/>
          <w:szCs w:val="28"/>
        </w:rPr>
        <w:t>Зиангирова</w:t>
      </w:r>
      <w:proofErr w:type="spellEnd"/>
      <w:r w:rsidR="00AA16A8">
        <w:rPr>
          <w:sz w:val="28"/>
          <w:szCs w:val="28"/>
        </w:rPr>
        <w:t xml:space="preserve"> </w:t>
      </w:r>
      <w:proofErr w:type="spellStart"/>
      <w:r w:rsidR="00AA16A8">
        <w:rPr>
          <w:sz w:val="28"/>
          <w:szCs w:val="28"/>
        </w:rPr>
        <w:t>Анвара</w:t>
      </w:r>
      <w:proofErr w:type="spellEnd"/>
      <w:r w:rsidR="00AA16A8">
        <w:rPr>
          <w:sz w:val="28"/>
          <w:szCs w:val="28"/>
        </w:rPr>
        <w:t xml:space="preserve"> </w:t>
      </w:r>
      <w:proofErr w:type="spellStart"/>
      <w:r w:rsidR="00AA16A8">
        <w:rPr>
          <w:sz w:val="28"/>
          <w:szCs w:val="28"/>
        </w:rPr>
        <w:t>Гаязетдиновича</w:t>
      </w:r>
      <w:proofErr w:type="spellEnd"/>
      <w:r>
        <w:rPr>
          <w:sz w:val="28"/>
          <w:szCs w:val="28"/>
        </w:rPr>
        <w:t xml:space="preserve"> (протокол комиссии № </w:t>
      </w:r>
      <w:r w:rsidR="00AA16A8">
        <w:rPr>
          <w:sz w:val="28"/>
          <w:szCs w:val="28"/>
        </w:rPr>
        <w:t>0</w:t>
      </w:r>
      <w:r>
        <w:rPr>
          <w:sz w:val="28"/>
          <w:szCs w:val="28"/>
        </w:rPr>
        <w:t>1 от 1</w:t>
      </w:r>
      <w:r w:rsidR="00AA16A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A16A8">
        <w:rPr>
          <w:sz w:val="28"/>
          <w:szCs w:val="28"/>
        </w:rPr>
        <w:t>05</w:t>
      </w:r>
      <w:r>
        <w:rPr>
          <w:sz w:val="28"/>
          <w:szCs w:val="28"/>
        </w:rPr>
        <w:t>.201</w:t>
      </w:r>
      <w:r w:rsidR="00AA16A8">
        <w:rPr>
          <w:sz w:val="28"/>
          <w:szCs w:val="28"/>
        </w:rPr>
        <w:t>6</w:t>
      </w:r>
      <w:r>
        <w:rPr>
          <w:sz w:val="28"/>
          <w:szCs w:val="28"/>
        </w:rPr>
        <w:t xml:space="preserve"> г.).</w:t>
      </w:r>
    </w:p>
    <w:p w:rsidR="00D92FE3" w:rsidRDefault="00D92FE3" w:rsidP="00D92F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Претенденты:</w:t>
      </w:r>
    </w:p>
    <w:p w:rsidR="00D92FE3" w:rsidRDefault="00D92FE3" w:rsidP="00D92F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A16A8">
        <w:rPr>
          <w:sz w:val="28"/>
          <w:szCs w:val="28"/>
        </w:rPr>
        <w:t>Гиниятуллин</w:t>
      </w:r>
      <w:proofErr w:type="spellEnd"/>
      <w:r w:rsidR="00AA16A8">
        <w:rPr>
          <w:sz w:val="28"/>
          <w:szCs w:val="28"/>
        </w:rPr>
        <w:t xml:space="preserve"> </w:t>
      </w:r>
      <w:proofErr w:type="spellStart"/>
      <w:r w:rsidR="00AA16A8">
        <w:rPr>
          <w:sz w:val="28"/>
          <w:szCs w:val="28"/>
        </w:rPr>
        <w:t>Тагир</w:t>
      </w:r>
      <w:proofErr w:type="spellEnd"/>
      <w:r w:rsidR="00AA16A8">
        <w:rPr>
          <w:sz w:val="28"/>
          <w:szCs w:val="28"/>
        </w:rPr>
        <w:t xml:space="preserve"> </w:t>
      </w:r>
      <w:proofErr w:type="spellStart"/>
      <w:r w:rsidR="00AA16A8">
        <w:rPr>
          <w:sz w:val="28"/>
          <w:szCs w:val="28"/>
        </w:rPr>
        <w:t>Хамзинович</w:t>
      </w:r>
      <w:proofErr w:type="spellEnd"/>
      <w:r>
        <w:rPr>
          <w:sz w:val="28"/>
          <w:szCs w:val="28"/>
        </w:rPr>
        <w:t xml:space="preserve"> </w:t>
      </w:r>
    </w:p>
    <w:p w:rsidR="00D92FE3" w:rsidRDefault="00D92FE3" w:rsidP="00D92FE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A16A8">
        <w:rPr>
          <w:sz w:val="28"/>
          <w:szCs w:val="28"/>
        </w:rPr>
        <w:t>Зиннатуллин</w:t>
      </w:r>
      <w:proofErr w:type="spellEnd"/>
      <w:r w:rsidR="00AA16A8">
        <w:rPr>
          <w:sz w:val="28"/>
          <w:szCs w:val="28"/>
        </w:rPr>
        <w:t xml:space="preserve"> </w:t>
      </w:r>
      <w:proofErr w:type="spellStart"/>
      <w:r w:rsidR="00AA16A8">
        <w:rPr>
          <w:sz w:val="28"/>
          <w:szCs w:val="28"/>
        </w:rPr>
        <w:t>Фанир</w:t>
      </w:r>
      <w:proofErr w:type="spellEnd"/>
      <w:r w:rsidR="00AA16A8">
        <w:rPr>
          <w:sz w:val="28"/>
          <w:szCs w:val="28"/>
        </w:rPr>
        <w:t xml:space="preserve"> </w:t>
      </w:r>
      <w:proofErr w:type="spellStart"/>
      <w:r w:rsidR="00AA16A8">
        <w:rPr>
          <w:sz w:val="28"/>
          <w:szCs w:val="28"/>
        </w:rPr>
        <w:t>Фанизович</w:t>
      </w:r>
      <w:proofErr w:type="spellEnd"/>
    </w:p>
    <w:p w:rsidR="00D92FE3" w:rsidRDefault="00892E3A" w:rsidP="00D92FE3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D92FE3">
        <w:rPr>
          <w:sz w:val="28"/>
          <w:szCs w:val="28"/>
        </w:rPr>
        <w:t xml:space="preserve">екомендованы к зачислению в резерв кадров на замещение муниципальных должностей в Администрации </w:t>
      </w:r>
      <w:r w:rsidR="00AA16A8">
        <w:rPr>
          <w:sz w:val="28"/>
          <w:szCs w:val="28"/>
        </w:rPr>
        <w:t xml:space="preserve">сельского поселения Субханкуловский сельсовет </w:t>
      </w:r>
      <w:r w:rsidR="00D92FE3">
        <w:rPr>
          <w:sz w:val="28"/>
          <w:szCs w:val="28"/>
        </w:rPr>
        <w:t>муниципального района Туймазинский район.</w:t>
      </w:r>
      <w:proofErr w:type="gramEnd"/>
    </w:p>
    <w:p w:rsidR="00D92FE3" w:rsidRDefault="00D92FE3" w:rsidP="00D92FE3">
      <w:pPr>
        <w:ind w:firstLine="540"/>
        <w:jc w:val="both"/>
        <w:rPr>
          <w:sz w:val="28"/>
          <w:szCs w:val="28"/>
        </w:rPr>
      </w:pPr>
    </w:p>
    <w:p w:rsidR="00F973A1" w:rsidRPr="00D92FE3" w:rsidRDefault="00F973A1" w:rsidP="00D92FE3"/>
    <w:sectPr w:rsidR="00F973A1" w:rsidRPr="00D92FE3" w:rsidSect="00F9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92FE3"/>
    <w:rsid w:val="00036655"/>
    <w:rsid w:val="00892E3A"/>
    <w:rsid w:val="009020D9"/>
    <w:rsid w:val="00AA16A8"/>
    <w:rsid w:val="00D92FE3"/>
    <w:rsid w:val="00F97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2014-10-24T13:00:00Z</cp:lastPrinted>
  <dcterms:created xsi:type="dcterms:W3CDTF">2016-05-24T11:14:00Z</dcterms:created>
  <dcterms:modified xsi:type="dcterms:W3CDTF">2016-05-24T11:14:00Z</dcterms:modified>
</cp:coreProperties>
</file>