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BA" w:rsidRDefault="004323BA" w:rsidP="004323BA">
      <w:pPr>
        <w:jc w:val="both"/>
      </w:pPr>
    </w:p>
    <w:p w:rsidR="004323BA" w:rsidRPr="00685662" w:rsidRDefault="004323BA" w:rsidP="004323BA">
      <w:pPr>
        <w:ind w:left="5580"/>
        <w:rPr>
          <w:b/>
          <w:sz w:val="22"/>
          <w:szCs w:val="22"/>
        </w:rPr>
      </w:pPr>
      <w:r w:rsidRPr="00685662">
        <w:rPr>
          <w:b/>
          <w:sz w:val="22"/>
          <w:szCs w:val="22"/>
        </w:rPr>
        <w:t>«Утверждаю»</w:t>
      </w:r>
    </w:p>
    <w:p w:rsidR="004323BA" w:rsidRPr="00685662" w:rsidRDefault="004323BA" w:rsidP="004323BA">
      <w:pPr>
        <w:ind w:left="5580"/>
        <w:rPr>
          <w:b/>
          <w:sz w:val="22"/>
          <w:szCs w:val="22"/>
        </w:rPr>
      </w:pPr>
      <w:r w:rsidRPr="00685662">
        <w:rPr>
          <w:b/>
          <w:sz w:val="22"/>
          <w:szCs w:val="22"/>
        </w:rPr>
        <w:t xml:space="preserve">Глава Администрации </w:t>
      </w:r>
    </w:p>
    <w:p w:rsidR="004323BA" w:rsidRPr="00685662" w:rsidRDefault="004323BA" w:rsidP="004323BA">
      <w:pPr>
        <w:ind w:left="5580"/>
        <w:rPr>
          <w:b/>
          <w:sz w:val="22"/>
          <w:szCs w:val="22"/>
        </w:rPr>
      </w:pPr>
      <w:r>
        <w:rPr>
          <w:b/>
          <w:sz w:val="22"/>
          <w:szCs w:val="22"/>
        </w:rPr>
        <w:t xml:space="preserve">сельского </w:t>
      </w:r>
      <w:r w:rsidRPr="00685662">
        <w:rPr>
          <w:b/>
          <w:sz w:val="22"/>
          <w:szCs w:val="22"/>
        </w:rPr>
        <w:t>поселения</w:t>
      </w:r>
      <w:r>
        <w:rPr>
          <w:b/>
          <w:sz w:val="22"/>
          <w:szCs w:val="22"/>
        </w:rPr>
        <w:t xml:space="preserve"> </w:t>
      </w:r>
      <w:r w:rsidRPr="00685662">
        <w:rPr>
          <w:b/>
          <w:sz w:val="22"/>
          <w:szCs w:val="22"/>
        </w:rPr>
        <w:t xml:space="preserve"> </w:t>
      </w:r>
      <w:r>
        <w:rPr>
          <w:b/>
          <w:sz w:val="22"/>
          <w:szCs w:val="22"/>
        </w:rPr>
        <w:t>Субханкуловский  сельсовет</w:t>
      </w:r>
    </w:p>
    <w:p w:rsidR="004323BA" w:rsidRPr="00685662" w:rsidRDefault="004323BA" w:rsidP="004323BA">
      <w:pPr>
        <w:ind w:left="5580"/>
        <w:rPr>
          <w:b/>
          <w:sz w:val="22"/>
          <w:szCs w:val="22"/>
        </w:rPr>
      </w:pPr>
      <w:r w:rsidRPr="00685662">
        <w:rPr>
          <w:b/>
          <w:sz w:val="22"/>
          <w:szCs w:val="22"/>
        </w:rPr>
        <w:t xml:space="preserve">муниципального района Туймазинский район </w:t>
      </w:r>
    </w:p>
    <w:p w:rsidR="004323BA" w:rsidRPr="00685662" w:rsidRDefault="004323BA" w:rsidP="004323BA">
      <w:pPr>
        <w:ind w:left="5580"/>
        <w:rPr>
          <w:b/>
          <w:sz w:val="22"/>
          <w:szCs w:val="22"/>
        </w:rPr>
      </w:pPr>
      <w:r w:rsidRPr="00685662">
        <w:rPr>
          <w:b/>
          <w:sz w:val="22"/>
          <w:szCs w:val="22"/>
        </w:rPr>
        <w:t>Республики Башкортостан</w:t>
      </w:r>
    </w:p>
    <w:p w:rsidR="004323BA" w:rsidRPr="00685662" w:rsidRDefault="004323BA" w:rsidP="004323BA">
      <w:pPr>
        <w:ind w:left="5580"/>
        <w:rPr>
          <w:b/>
          <w:sz w:val="22"/>
          <w:szCs w:val="22"/>
        </w:rPr>
      </w:pPr>
    </w:p>
    <w:p w:rsidR="004323BA" w:rsidRPr="00685662" w:rsidRDefault="004323BA" w:rsidP="004323BA">
      <w:pPr>
        <w:ind w:left="5580"/>
        <w:rPr>
          <w:b/>
          <w:sz w:val="22"/>
          <w:szCs w:val="22"/>
        </w:rPr>
      </w:pPr>
      <w:proofErr w:type="spellStart"/>
      <w:r w:rsidRPr="00685662">
        <w:rPr>
          <w:b/>
          <w:sz w:val="22"/>
          <w:szCs w:val="22"/>
        </w:rPr>
        <w:t>______________</w:t>
      </w:r>
      <w:r>
        <w:rPr>
          <w:b/>
          <w:sz w:val="22"/>
          <w:szCs w:val="22"/>
        </w:rPr>
        <w:t>Ф.М.Сайфуллин</w:t>
      </w:r>
      <w:proofErr w:type="spellEnd"/>
    </w:p>
    <w:p w:rsidR="004323BA" w:rsidRPr="00685662" w:rsidRDefault="004323BA" w:rsidP="004323BA">
      <w:pPr>
        <w:ind w:left="5580"/>
        <w:rPr>
          <w:b/>
          <w:sz w:val="22"/>
          <w:szCs w:val="22"/>
        </w:rPr>
      </w:pPr>
    </w:p>
    <w:p w:rsidR="004323BA" w:rsidRPr="00685662" w:rsidRDefault="004323BA" w:rsidP="004323BA">
      <w:pPr>
        <w:ind w:left="5580"/>
        <w:rPr>
          <w:b/>
          <w:sz w:val="22"/>
          <w:szCs w:val="22"/>
        </w:rPr>
      </w:pPr>
      <w:r>
        <w:rPr>
          <w:b/>
          <w:sz w:val="22"/>
          <w:szCs w:val="22"/>
        </w:rPr>
        <w:t xml:space="preserve">________________________ </w:t>
      </w:r>
      <w:r w:rsidRPr="00685662">
        <w:rPr>
          <w:b/>
          <w:sz w:val="22"/>
          <w:szCs w:val="22"/>
        </w:rPr>
        <w:t>201</w:t>
      </w:r>
      <w:r>
        <w:rPr>
          <w:b/>
          <w:sz w:val="22"/>
          <w:szCs w:val="22"/>
        </w:rPr>
        <w:t>7</w:t>
      </w:r>
      <w:r w:rsidRPr="00685662">
        <w:rPr>
          <w:b/>
          <w:sz w:val="22"/>
          <w:szCs w:val="22"/>
        </w:rPr>
        <w:t xml:space="preserve"> г.</w:t>
      </w:r>
    </w:p>
    <w:p w:rsidR="004323BA" w:rsidRPr="00685662" w:rsidRDefault="004323BA" w:rsidP="004323BA">
      <w:pPr>
        <w:ind w:left="5040"/>
        <w:rPr>
          <w:b/>
          <w:sz w:val="22"/>
          <w:szCs w:val="22"/>
        </w:rPr>
      </w:pPr>
    </w:p>
    <w:p w:rsidR="004323BA" w:rsidRPr="00685662" w:rsidRDefault="004323BA" w:rsidP="004323BA">
      <w:pPr>
        <w:jc w:val="center"/>
        <w:rPr>
          <w:b/>
          <w:sz w:val="22"/>
          <w:szCs w:val="22"/>
        </w:rPr>
      </w:pPr>
      <w:r w:rsidRPr="00685662">
        <w:rPr>
          <w:b/>
          <w:sz w:val="22"/>
          <w:szCs w:val="22"/>
        </w:rPr>
        <w:t>ИЗВЕЩЕНИЕ</w:t>
      </w:r>
    </w:p>
    <w:p w:rsidR="004323BA" w:rsidRPr="00685662" w:rsidRDefault="004323BA" w:rsidP="004323BA">
      <w:pPr>
        <w:keepNext/>
        <w:jc w:val="center"/>
        <w:rPr>
          <w:b/>
          <w:sz w:val="22"/>
          <w:szCs w:val="22"/>
        </w:rPr>
      </w:pPr>
      <w:r w:rsidRPr="00685662">
        <w:rPr>
          <w:b/>
          <w:sz w:val="22"/>
          <w:szCs w:val="22"/>
          <w:lang w:eastAsia="ar-SA"/>
        </w:rPr>
        <w:t xml:space="preserve">о проведении </w:t>
      </w:r>
      <w:r w:rsidRPr="00685662">
        <w:rPr>
          <w:b/>
          <w:sz w:val="22"/>
          <w:szCs w:val="22"/>
        </w:rPr>
        <w:t>открытого конкурса по отбору  управляющей организации  для  управления  многоквартирным дом</w:t>
      </w:r>
      <w:r>
        <w:rPr>
          <w:b/>
          <w:sz w:val="22"/>
          <w:szCs w:val="22"/>
        </w:rPr>
        <w:t>о</w:t>
      </w:r>
      <w:r w:rsidRPr="00685662">
        <w:rPr>
          <w:b/>
          <w:sz w:val="22"/>
          <w:szCs w:val="22"/>
        </w:rPr>
        <w:t xml:space="preserve">м в </w:t>
      </w:r>
      <w:r>
        <w:rPr>
          <w:b/>
          <w:sz w:val="22"/>
          <w:szCs w:val="22"/>
        </w:rPr>
        <w:t>сельском</w:t>
      </w:r>
      <w:r w:rsidRPr="00685662">
        <w:rPr>
          <w:b/>
          <w:sz w:val="22"/>
          <w:szCs w:val="22"/>
        </w:rPr>
        <w:t xml:space="preserve"> поселении </w:t>
      </w:r>
      <w:r>
        <w:rPr>
          <w:b/>
          <w:sz w:val="22"/>
          <w:szCs w:val="22"/>
        </w:rPr>
        <w:t>Субханкуловский  сельсовет</w:t>
      </w:r>
      <w:r w:rsidRPr="00685662">
        <w:rPr>
          <w:b/>
          <w:sz w:val="22"/>
          <w:szCs w:val="22"/>
        </w:rPr>
        <w:t xml:space="preserve"> муниципального района </w:t>
      </w:r>
    </w:p>
    <w:p w:rsidR="004323BA" w:rsidRPr="00685662" w:rsidRDefault="004323BA" w:rsidP="004323BA">
      <w:pPr>
        <w:keepNext/>
        <w:jc w:val="center"/>
        <w:rPr>
          <w:b/>
          <w:sz w:val="22"/>
          <w:szCs w:val="22"/>
        </w:rPr>
      </w:pPr>
      <w:r w:rsidRPr="00685662">
        <w:rPr>
          <w:b/>
          <w:sz w:val="22"/>
          <w:szCs w:val="22"/>
        </w:rPr>
        <w:t>Туймазинский район Республики Башкортостан</w:t>
      </w:r>
    </w:p>
    <w:tbl>
      <w:tblPr>
        <w:tblW w:w="10980" w:type="dxa"/>
        <w:tblInd w:w="108" w:type="dxa"/>
        <w:tblLook w:val="01E0"/>
      </w:tblPr>
      <w:tblGrid>
        <w:gridCol w:w="468"/>
        <w:gridCol w:w="3600"/>
        <w:gridCol w:w="2182"/>
        <w:gridCol w:w="4730"/>
      </w:tblGrid>
      <w:tr w:rsidR="004323BA" w:rsidRPr="009E18F0" w:rsidTr="009F1122">
        <w:trPr>
          <w:gridBefore w:val="1"/>
          <w:gridAfter w:val="1"/>
          <w:wBefore w:w="468" w:type="dxa"/>
          <w:wAfter w:w="4730" w:type="dxa"/>
          <w:trHeight w:val="261"/>
        </w:trPr>
        <w:tc>
          <w:tcPr>
            <w:tcW w:w="5782" w:type="dxa"/>
            <w:gridSpan w:val="2"/>
          </w:tcPr>
          <w:p w:rsidR="004323BA" w:rsidRPr="009E18F0" w:rsidRDefault="004323BA" w:rsidP="009F1122">
            <w:pPr>
              <w:rPr>
                <w:rFonts w:ascii="Times New Roman CYR" w:hAnsi="Times New Roman CYR" w:cs="Times New Roman CYR"/>
                <w:b/>
                <w:bCs/>
                <w:sz w:val="22"/>
                <w:szCs w:val="22"/>
              </w:rPr>
            </w:pPr>
            <w:r w:rsidRPr="009E18F0">
              <w:rPr>
                <w:rFonts w:ascii="Times New Roman CYR" w:hAnsi="Times New Roman CYR" w:cs="Times New Roman CYR"/>
                <w:b/>
                <w:bCs/>
                <w:sz w:val="22"/>
                <w:szCs w:val="22"/>
              </w:rPr>
              <w:t>ЛОТ №1</w:t>
            </w:r>
            <w:r w:rsidRPr="009E18F0">
              <w:rPr>
                <w:rFonts w:ascii="Times New Roman CYR" w:hAnsi="Times New Roman CYR" w:cs="Times New Roman CYR"/>
                <w:bCs/>
                <w:sz w:val="22"/>
                <w:szCs w:val="22"/>
              </w:rPr>
              <w:t xml:space="preserve"> ул. </w:t>
            </w:r>
            <w:proofErr w:type="gramStart"/>
            <w:r>
              <w:rPr>
                <w:rFonts w:ascii="Times New Roman CYR" w:hAnsi="Times New Roman CYR" w:cs="Times New Roman CYR"/>
                <w:bCs/>
                <w:sz w:val="22"/>
                <w:szCs w:val="22"/>
              </w:rPr>
              <w:t>Южная</w:t>
            </w:r>
            <w:proofErr w:type="gramEnd"/>
            <w:r w:rsidRPr="009E18F0">
              <w:rPr>
                <w:rFonts w:ascii="Times New Roman CYR" w:hAnsi="Times New Roman CYR" w:cs="Times New Roman CYR"/>
                <w:bCs/>
                <w:sz w:val="22"/>
                <w:szCs w:val="22"/>
              </w:rPr>
              <w:t xml:space="preserve"> д. №</w:t>
            </w:r>
            <w:r>
              <w:rPr>
                <w:rFonts w:ascii="Times New Roman CYR" w:hAnsi="Times New Roman CYR" w:cs="Times New Roman CYR"/>
                <w:bCs/>
                <w:sz w:val="22"/>
                <w:szCs w:val="22"/>
              </w:rPr>
              <w:t xml:space="preserve"> 1</w:t>
            </w:r>
            <w:r w:rsidRPr="009E18F0">
              <w:rPr>
                <w:rFonts w:ascii="Times New Roman CYR" w:hAnsi="Times New Roman CYR" w:cs="Times New Roman CYR"/>
                <w:b/>
                <w:bCs/>
                <w:sz w:val="22"/>
                <w:szCs w:val="22"/>
              </w:rPr>
              <w:t xml:space="preserve"> </w:t>
            </w:r>
          </w:p>
        </w:tc>
      </w:tr>
      <w:tr w:rsidR="004323BA" w:rsidRPr="009E18F0" w:rsidTr="009F1122">
        <w:trPr>
          <w:gridBefore w:val="1"/>
          <w:gridAfter w:val="1"/>
          <w:wBefore w:w="468" w:type="dxa"/>
          <w:wAfter w:w="4730" w:type="dxa"/>
          <w:trHeight w:val="277"/>
        </w:trPr>
        <w:tc>
          <w:tcPr>
            <w:tcW w:w="5782" w:type="dxa"/>
            <w:gridSpan w:val="2"/>
          </w:tcPr>
          <w:p w:rsidR="004323BA" w:rsidRPr="009E18F0" w:rsidRDefault="004323BA" w:rsidP="009F1122">
            <w:pPr>
              <w:rPr>
                <w:rFonts w:ascii="Times New Roman CYR" w:hAnsi="Times New Roman CYR" w:cs="Times New Roman CYR"/>
                <w:bCs/>
                <w:sz w:val="22"/>
                <w:szCs w:val="22"/>
              </w:rPr>
            </w:pPr>
            <w:r>
              <w:rPr>
                <w:rFonts w:ascii="Times New Roman CYR" w:hAnsi="Times New Roman CYR" w:cs="Times New Roman CYR"/>
                <w:bCs/>
                <w:sz w:val="22"/>
                <w:szCs w:val="22"/>
              </w:rPr>
              <w:t xml:space="preserve">                  </w:t>
            </w:r>
          </w:p>
        </w:tc>
      </w:tr>
      <w:tr w:rsidR="004323BA" w:rsidRPr="009E18F0" w:rsidTr="009F1122">
        <w:trPr>
          <w:gridBefore w:val="1"/>
          <w:gridAfter w:val="1"/>
          <w:wBefore w:w="468" w:type="dxa"/>
          <w:wAfter w:w="4730" w:type="dxa"/>
          <w:trHeight w:val="277"/>
        </w:trPr>
        <w:tc>
          <w:tcPr>
            <w:tcW w:w="5782" w:type="dxa"/>
            <w:gridSpan w:val="2"/>
          </w:tcPr>
          <w:p w:rsidR="004323BA" w:rsidRPr="009E18F0" w:rsidRDefault="004323BA" w:rsidP="009F1122">
            <w:pPr>
              <w:rPr>
                <w:rFonts w:ascii="Times New Roman CYR" w:hAnsi="Times New Roman CYR" w:cs="Times New Roman CYR"/>
                <w:bCs/>
                <w:sz w:val="22"/>
                <w:szCs w:val="22"/>
              </w:rPr>
            </w:pP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Номер извещения</w:t>
            </w:r>
          </w:p>
        </w:tc>
        <w:tc>
          <w:tcPr>
            <w:tcW w:w="6912" w:type="dxa"/>
            <w:gridSpan w:val="2"/>
          </w:tcPr>
          <w:p w:rsidR="004323BA" w:rsidRPr="009E18F0" w:rsidRDefault="004323BA" w:rsidP="009F1122">
            <w:pPr>
              <w:jc w:val="both"/>
              <w:rPr>
                <w:sz w:val="22"/>
                <w:szCs w:val="22"/>
                <w:lang w:eastAsia="ar-SA"/>
              </w:rPr>
            </w:pP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rStyle w:val="label"/>
                <w:sz w:val="22"/>
                <w:szCs w:val="22"/>
              </w:rPr>
              <w:t>Способ размещения заказа</w:t>
            </w:r>
          </w:p>
        </w:tc>
        <w:tc>
          <w:tcPr>
            <w:tcW w:w="6912" w:type="dxa"/>
            <w:gridSpan w:val="2"/>
          </w:tcPr>
          <w:p w:rsidR="004323BA" w:rsidRPr="009E18F0" w:rsidRDefault="004323BA" w:rsidP="009F1122">
            <w:pPr>
              <w:jc w:val="both"/>
              <w:rPr>
                <w:sz w:val="22"/>
                <w:szCs w:val="22"/>
                <w:lang w:eastAsia="ar-SA"/>
              </w:rPr>
            </w:pPr>
            <w:r w:rsidRPr="009E18F0">
              <w:rPr>
                <w:sz w:val="22"/>
                <w:szCs w:val="22"/>
              </w:rPr>
              <w:t>Открытый конкурс</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Основание проведение конкурса</w:t>
            </w:r>
          </w:p>
        </w:tc>
        <w:tc>
          <w:tcPr>
            <w:tcW w:w="6912" w:type="dxa"/>
            <w:gridSpan w:val="2"/>
          </w:tcPr>
          <w:p w:rsidR="004323BA" w:rsidRPr="009F1E73" w:rsidRDefault="004323BA" w:rsidP="009F1122">
            <w:pPr>
              <w:jc w:val="both"/>
              <w:rPr>
                <w:lang w:eastAsia="ar-SA"/>
              </w:rPr>
            </w:pPr>
            <w:r>
              <w:rPr>
                <w:lang w:eastAsia="ar-SA"/>
              </w:rPr>
              <w:t>П</w:t>
            </w:r>
            <w:r w:rsidRPr="009F1E73">
              <w:rPr>
                <w:lang w:eastAsia="ar-SA"/>
              </w:rPr>
              <w:t>остановление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323BA" w:rsidRPr="00D23E16" w:rsidRDefault="004323BA" w:rsidP="009F1122">
            <w:pPr>
              <w:pStyle w:val="a6"/>
              <w:jc w:val="both"/>
              <w:rPr>
                <w:color w:val="FF0000"/>
                <w:sz w:val="22"/>
                <w:szCs w:val="22"/>
              </w:rPr>
            </w:pP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Организатор конкурса</w:t>
            </w:r>
          </w:p>
        </w:tc>
        <w:tc>
          <w:tcPr>
            <w:tcW w:w="6912" w:type="dxa"/>
            <w:gridSpan w:val="2"/>
          </w:tcPr>
          <w:p w:rsidR="004323BA" w:rsidRPr="009E18F0" w:rsidRDefault="004323BA" w:rsidP="009F1122">
            <w:pPr>
              <w:jc w:val="both"/>
              <w:rPr>
                <w:sz w:val="22"/>
                <w:szCs w:val="22"/>
                <w:lang w:eastAsia="ar-SA"/>
              </w:rPr>
            </w:pPr>
            <w:r w:rsidRPr="009E18F0">
              <w:rPr>
                <w:sz w:val="22"/>
                <w:szCs w:val="22"/>
                <w:lang w:eastAsia="ar-SA"/>
              </w:rPr>
              <w:t xml:space="preserve">Администрация </w:t>
            </w:r>
            <w:r>
              <w:rPr>
                <w:sz w:val="22"/>
                <w:szCs w:val="22"/>
                <w:lang w:eastAsia="ar-SA"/>
              </w:rPr>
              <w:t>сельского</w:t>
            </w:r>
            <w:r w:rsidRPr="009E18F0">
              <w:rPr>
                <w:sz w:val="22"/>
                <w:szCs w:val="22"/>
                <w:lang w:eastAsia="ar-SA"/>
              </w:rPr>
              <w:t xml:space="preserve"> поселения </w:t>
            </w:r>
            <w:r>
              <w:rPr>
                <w:sz w:val="22"/>
                <w:szCs w:val="22"/>
                <w:lang w:eastAsia="ar-SA"/>
              </w:rPr>
              <w:t>Субханкуловский сельсовет</w:t>
            </w:r>
            <w:r w:rsidRPr="009E18F0">
              <w:rPr>
                <w:sz w:val="22"/>
                <w:szCs w:val="22"/>
                <w:lang w:eastAsia="ar-SA"/>
              </w:rPr>
              <w:t xml:space="preserve"> муниципального района Туймазинский район Республики Башкортостан</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Юридический и почтовый адреса</w:t>
            </w:r>
          </w:p>
        </w:tc>
        <w:tc>
          <w:tcPr>
            <w:tcW w:w="6912" w:type="dxa"/>
            <w:gridSpan w:val="2"/>
          </w:tcPr>
          <w:p w:rsidR="004323BA" w:rsidRPr="009E18F0" w:rsidRDefault="004323BA" w:rsidP="009F1122">
            <w:pPr>
              <w:jc w:val="both"/>
              <w:rPr>
                <w:sz w:val="22"/>
                <w:szCs w:val="22"/>
                <w:lang w:eastAsia="ar-SA"/>
              </w:rPr>
            </w:pP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 xml:space="preserve">Туймазинский район, с. </w:t>
            </w:r>
            <w:proofErr w:type="spellStart"/>
            <w:r>
              <w:rPr>
                <w:sz w:val="22"/>
                <w:szCs w:val="22"/>
                <w:lang w:eastAsia="ar-SA"/>
              </w:rPr>
              <w:t>Субханкулово</w:t>
            </w:r>
            <w:proofErr w:type="spellEnd"/>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10</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Адрес электронной почты</w:t>
            </w:r>
          </w:p>
        </w:tc>
        <w:tc>
          <w:tcPr>
            <w:tcW w:w="6912" w:type="dxa"/>
            <w:gridSpan w:val="2"/>
          </w:tcPr>
          <w:p w:rsidR="004323BA" w:rsidRPr="009E18F0" w:rsidRDefault="004323BA" w:rsidP="009F1122">
            <w:pPr>
              <w:jc w:val="both"/>
              <w:rPr>
                <w:sz w:val="22"/>
                <w:szCs w:val="22"/>
                <w:lang w:eastAsia="ar-SA"/>
              </w:rPr>
            </w:pPr>
            <w:proofErr w:type="spellStart"/>
            <w:r>
              <w:rPr>
                <w:color w:val="000000"/>
                <w:sz w:val="20"/>
                <w:szCs w:val="20"/>
                <w:u w:val="single"/>
                <w:lang w:val="en-US"/>
              </w:rPr>
              <w:t>upravsubhan@yandex</w:t>
            </w:r>
            <w:proofErr w:type="spellEnd"/>
            <w:r>
              <w:rPr>
                <w:color w:val="000000"/>
                <w:sz w:val="20"/>
                <w:szCs w:val="20"/>
                <w:u w:val="single"/>
              </w:rPr>
              <w:t>.</w:t>
            </w:r>
            <w:proofErr w:type="spellStart"/>
            <w:r>
              <w:rPr>
                <w:color w:val="000000"/>
                <w:sz w:val="20"/>
                <w:szCs w:val="20"/>
                <w:u w:val="single"/>
                <w:lang w:val="en-US"/>
              </w:rPr>
              <w:t>ru</w:t>
            </w:r>
            <w:proofErr w:type="spellEnd"/>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rPr>
            </w:pPr>
            <w:r w:rsidRPr="009E18F0">
              <w:rPr>
                <w:sz w:val="22"/>
                <w:szCs w:val="22"/>
              </w:rPr>
              <w:t>Контактные лица заказчика</w:t>
            </w:r>
          </w:p>
          <w:p w:rsidR="004323BA" w:rsidRPr="009E18F0" w:rsidRDefault="004323BA" w:rsidP="009F1122">
            <w:pPr>
              <w:jc w:val="both"/>
              <w:rPr>
                <w:sz w:val="22"/>
                <w:szCs w:val="22"/>
              </w:rPr>
            </w:pPr>
          </w:p>
          <w:p w:rsidR="004323BA" w:rsidRPr="009E18F0" w:rsidRDefault="004323BA" w:rsidP="009F1122">
            <w:pPr>
              <w:jc w:val="both"/>
              <w:rPr>
                <w:sz w:val="22"/>
                <w:szCs w:val="22"/>
                <w:lang w:eastAsia="ar-SA"/>
              </w:rPr>
            </w:pPr>
            <w:r w:rsidRPr="009E18F0">
              <w:rPr>
                <w:sz w:val="22"/>
                <w:szCs w:val="22"/>
              </w:rPr>
              <w:t>номера контактных лиц заказчика</w:t>
            </w:r>
          </w:p>
        </w:tc>
        <w:tc>
          <w:tcPr>
            <w:tcW w:w="6912" w:type="dxa"/>
            <w:gridSpan w:val="2"/>
          </w:tcPr>
          <w:p w:rsidR="004323BA" w:rsidRDefault="004323BA" w:rsidP="009F1122">
            <w:pPr>
              <w:jc w:val="both"/>
              <w:rPr>
                <w:sz w:val="22"/>
                <w:szCs w:val="22"/>
              </w:rPr>
            </w:pPr>
            <w:proofErr w:type="spellStart"/>
            <w:r>
              <w:rPr>
                <w:sz w:val="22"/>
                <w:szCs w:val="22"/>
              </w:rPr>
              <w:t>Сайфуллин</w:t>
            </w:r>
            <w:proofErr w:type="spellEnd"/>
            <w:r>
              <w:rPr>
                <w:sz w:val="22"/>
                <w:szCs w:val="22"/>
              </w:rPr>
              <w:t xml:space="preserve"> </w:t>
            </w:r>
            <w:proofErr w:type="spellStart"/>
            <w:r>
              <w:rPr>
                <w:sz w:val="22"/>
                <w:szCs w:val="22"/>
              </w:rPr>
              <w:t>Фарит</w:t>
            </w:r>
            <w:proofErr w:type="spellEnd"/>
            <w:r>
              <w:rPr>
                <w:sz w:val="22"/>
                <w:szCs w:val="22"/>
              </w:rPr>
              <w:t xml:space="preserve"> </w:t>
            </w:r>
            <w:proofErr w:type="spellStart"/>
            <w:r>
              <w:rPr>
                <w:sz w:val="22"/>
                <w:szCs w:val="22"/>
              </w:rPr>
              <w:t>Миндиярович</w:t>
            </w:r>
            <w:proofErr w:type="spellEnd"/>
            <w:r>
              <w:rPr>
                <w:sz w:val="22"/>
                <w:szCs w:val="22"/>
              </w:rPr>
              <w:t>,</w:t>
            </w:r>
          </w:p>
          <w:p w:rsidR="004323BA" w:rsidRPr="009E18F0" w:rsidRDefault="004323BA" w:rsidP="009F1122">
            <w:pPr>
              <w:jc w:val="both"/>
              <w:rPr>
                <w:sz w:val="22"/>
                <w:szCs w:val="22"/>
              </w:rPr>
            </w:pPr>
            <w:proofErr w:type="spellStart"/>
            <w:r>
              <w:rPr>
                <w:sz w:val="22"/>
                <w:szCs w:val="22"/>
              </w:rPr>
              <w:t>Давлетшина</w:t>
            </w:r>
            <w:proofErr w:type="spellEnd"/>
            <w:r>
              <w:rPr>
                <w:sz w:val="22"/>
                <w:szCs w:val="22"/>
              </w:rPr>
              <w:t xml:space="preserve"> </w:t>
            </w:r>
            <w:proofErr w:type="spellStart"/>
            <w:r>
              <w:rPr>
                <w:sz w:val="22"/>
                <w:szCs w:val="22"/>
              </w:rPr>
              <w:t>Минифарида</w:t>
            </w:r>
            <w:proofErr w:type="spellEnd"/>
            <w:r>
              <w:rPr>
                <w:sz w:val="22"/>
                <w:szCs w:val="22"/>
              </w:rPr>
              <w:t xml:space="preserve"> </w:t>
            </w:r>
            <w:proofErr w:type="spellStart"/>
            <w:r>
              <w:rPr>
                <w:sz w:val="22"/>
                <w:szCs w:val="22"/>
              </w:rPr>
              <w:t>Гаффановна</w:t>
            </w:r>
            <w:proofErr w:type="spellEnd"/>
          </w:p>
          <w:p w:rsidR="004323BA" w:rsidRPr="009E18F0" w:rsidRDefault="004323BA" w:rsidP="009F1122">
            <w:pPr>
              <w:jc w:val="both"/>
              <w:rPr>
                <w:sz w:val="22"/>
                <w:szCs w:val="22"/>
                <w:lang w:eastAsia="ar-SA"/>
              </w:rPr>
            </w:pPr>
            <w:r w:rsidRPr="009E18F0">
              <w:rPr>
                <w:sz w:val="22"/>
                <w:szCs w:val="22"/>
              </w:rPr>
              <w:t>8(34782)</w:t>
            </w:r>
            <w:r>
              <w:rPr>
                <w:sz w:val="22"/>
                <w:szCs w:val="22"/>
              </w:rPr>
              <w:t>43</w:t>
            </w:r>
            <w:r w:rsidRPr="009E18F0">
              <w:rPr>
                <w:sz w:val="22"/>
                <w:szCs w:val="22"/>
              </w:rPr>
              <w:t>-</w:t>
            </w:r>
            <w:r>
              <w:rPr>
                <w:sz w:val="22"/>
                <w:szCs w:val="22"/>
              </w:rPr>
              <w:t>2</w:t>
            </w:r>
            <w:r w:rsidRPr="009E18F0">
              <w:rPr>
                <w:sz w:val="22"/>
                <w:szCs w:val="22"/>
              </w:rPr>
              <w:t>-</w:t>
            </w:r>
            <w:r>
              <w:rPr>
                <w:sz w:val="22"/>
                <w:szCs w:val="22"/>
              </w:rPr>
              <w:t>01</w:t>
            </w:r>
            <w:r w:rsidRPr="009E18F0">
              <w:rPr>
                <w:sz w:val="22"/>
                <w:szCs w:val="22"/>
              </w:rPr>
              <w:t>,  факс 8(34782)</w:t>
            </w:r>
            <w:r>
              <w:rPr>
                <w:sz w:val="22"/>
                <w:szCs w:val="22"/>
              </w:rPr>
              <w:t>43</w:t>
            </w:r>
            <w:r w:rsidRPr="009E18F0">
              <w:rPr>
                <w:sz w:val="22"/>
                <w:szCs w:val="22"/>
              </w:rPr>
              <w:t>-</w:t>
            </w:r>
            <w:r>
              <w:rPr>
                <w:sz w:val="22"/>
                <w:szCs w:val="22"/>
              </w:rPr>
              <w:t>2</w:t>
            </w:r>
            <w:r w:rsidRPr="009E18F0">
              <w:rPr>
                <w:sz w:val="22"/>
                <w:szCs w:val="22"/>
              </w:rPr>
              <w:t>-</w:t>
            </w:r>
            <w:r>
              <w:rPr>
                <w:sz w:val="22"/>
                <w:szCs w:val="22"/>
              </w:rPr>
              <w:t>01</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Официальный сайт</w:t>
            </w:r>
          </w:p>
        </w:tc>
        <w:tc>
          <w:tcPr>
            <w:tcW w:w="6912" w:type="dxa"/>
            <w:gridSpan w:val="2"/>
          </w:tcPr>
          <w:p w:rsidR="004323BA" w:rsidRPr="00D23E16" w:rsidRDefault="004323BA" w:rsidP="009F1122">
            <w:pPr>
              <w:rPr>
                <w:sz w:val="20"/>
                <w:szCs w:val="20"/>
              </w:rPr>
            </w:pP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Характеристика объекта конкурса:</w:t>
            </w:r>
          </w:p>
        </w:tc>
        <w:tc>
          <w:tcPr>
            <w:tcW w:w="6912" w:type="dxa"/>
            <w:gridSpan w:val="2"/>
          </w:tcPr>
          <w:p w:rsidR="004323BA" w:rsidRDefault="004323BA" w:rsidP="009F1122">
            <w:r w:rsidRPr="009E18F0">
              <w:rPr>
                <w:sz w:val="22"/>
                <w:szCs w:val="22"/>
                <w:lang w:eastAsia="ar-SA"/>
              </w:rPr>
              <w:t>Многоквартирны</w:t>
            </w:r>
            <w:r>
              <w:rPr>
                <w:sz w:val="22"/>
                <w:szCs w:val="22"/>
                <w:lang w:eastAsia="ar-SA"/>
              </w:rPr>
              <w:t xml:space="preserve">й </w:t>
            </w:r>
            <w:r w:rsidRPr="009E18F0">
              <w:rPr>
                <w:sz w:val="22"/>
                <w:szCs w:val="22"/>
                <w:lang w:eastAsia="ar-SA"/>
              </w:rPr>
              <w:t xml:space="preserve"> дом </w:t>
            </w:r>
            <w:r>
              <w:rPr>
                <w:sz w:val="22"/>
                <w:szCs w:val="22"/>
                <w:lang w:eastAsia="ar-SA"/>
              </w:rPr>
              <w:t>сельского</w:t>
            </w:r>
            <w:r w:rsidRPr="009E18F0">
              <w:rPr>
                <w:sz w:val="22"/>
                <w:szCs w:val="22"/>
                <w:lang w:eastAsia="ar-SA"/>
              </w:rPr>
              <w:t xml:space="preserve"> поселения </w:t>
            </w:r>
            <w:r>
              <w:rPr>
                <w:sz w:val="22"/>
                <w:szCs w:val="22"/>
                <w:lang w:eastAsia="ar-SA"/>
              </w:rPr>
              <w:t xml:space="preserve">Субханкуловский  сельсовет </w:t>
            </w:r>
            <w:r w:rsidRPr="009E18F0">
              <w:rPr>
                <w:sz w:val="22"/>
                <w:szCs w:val="22"/>
                <w:lang w:eastAsia="ar-SA"/>
              </w:rPr>
              <w:t xml:space="preserve"> муниципального района Туймазинский район Республики Башкортостан (лот №1) полная характеристика указана в конкурсной документации, размещенной на официальном сайте </w:t>
            </w:r>
          </w:p>
          <w:p w:rsidR="004323BA" w:rsidRPr="009E18F0" w:rsidRDefault="004323BA" w:rsidP="009F1122">
            <w:pPr>
              <w:rPr>
                <w:sz w:val="22"/>
                <w:szCs w:val="22"/>
                <w:lang w:eastAsia="ar-SA"/>
              </w:rPr>
            </w:pP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Место поставки товара, выполнения работ, оказания услуг</w:t>
            </w:r>
          </w:p>
        </w:tc>
        <w:tc>
          <w:tcPr>
            <w:tcW w:w="6912" w:type="dxa"/>
            <w:gridSpan w:val="2"/>
          </w:tcPr>
          <w:p w:rsidR="004323BA" w:rsidRPr="009E18F0" w:rsidRDefault="004323BA" w:rsidP="009F1122">
            <w:pPr>
              <w:jc w:val="both"/>
              <w:rPr>
                <w:sz w:val="22"/>
                <w:szCs w:val="22"/>
                <w:lang w:eastAsia="ar-SA"/>
              </w:rPr>
            </w:pPr>
            <w:r w:rsidRPr="009E18F0">
              <w:rPr>
                <w:sz w:val="22"/>
                <w:szCs w:val="22"/>
                <w:lang w:eastAsia="ar-SA"/>
              </w:rPr>
              <w:t>Сведения включены в описание лота</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Срок договора</w:t>
            </w:r>
          </w:p>
        </w:tc>
        <w:tc>
          <w:tcPr>
            <w:tcW w:w="6912" w:type="dxa"/>
            <w:gridSpan w:val="2"/>
          </w:tcPr>
          <w:p w:rsidR="004323BA" w:rsidRPr="009E18F0" w:rsidRDefault="004323BA" w:rsidP="009F1122">
            <w:pPr>
              <w:jc w:val="both"/>
              <w:rPr>
                <w:sz w:val="22"/>
                <w:szCs w:val="22"/>
                <w:lang w:eastAsia="ar-SA"/>
              </w:rPr>
            </w:pPr>
            <w:r w:rsidRPr="009E18F0">
              <w:rPr>
                <w:sz w:val="22"/>
                <w:szCs w:val="22"/>
                <w:lang w:eastAsia="ar-SA"/>
              </w:rPr>
              <w:t>1 год с момента подписания договора</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jc w:val="both"/>
              <w:rPr>
                <w:sz w:val="22"/>
                <w:szCs w:val="22"/>
                <w:lang w:eastAsia="ar-SA"/>
              </w:rPr>
            </w:pPr>
            <w:r w:rsidRPr="009E18F0">
              <w:rPr>
                <w:sz w:val="22"/>
                <w:szCs w:val="22"/>
                <w:lang w:eastAsia="ar-SA"/>
              </w:rPr>
              <w:t>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912" w:type="dxa"/>
            <w:gridSpan w:val="2"/>
          </w:tcPr>
          <w:p w:rsidR="004323BA" w:rsidRPr="009E18F0" w:rsidRDefault="004323BA" w:rsidP="009F1122">
            <w:pPr>
              <w:jc w:val="both"/>
              <w:rPr>
                <w:sz w:val="22"/>
                <w:szCs w:val="22"/>
                <w:lang w:eastAsia="ar-SA"/>
              </w:rPr>
            </w:pPr>
            <w:r w:rsidRPr="009E18F0">
              <w:rPr>
                <w:sz w:val="22"/>
                <w:szCs w:val="22"/>
                <w:lang w:eastAsia="ar-SA"/>
              </w:rPr>
              <w:t>согласно конкурсной документации размещенной на официальном сайте</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Преимущества, предоставляемые при участии в конкурсе</w:t>
            </w:r>
          </w:p>
        </w:tc>
        <w:tc>
          <w:tcPr>
            <w:tcW w:w="6912" w:type="dxa"/>
            <w:gridSpan w:val="2"/>
          </w:tcPr>
          <w:p w:rsidR="004323BA" w:rsidRPr="009E18F0" w:rsidRDefault="004323BA" w:rsidP="009F1122">
            <w:pPr>
              <w:jc w:val="both"/>
              <w:rPr>
                <w:sz w:val="22"/>
                <w:szCs w:val="22"/>
                <w:lang w:eastAsia="ar-SA"/>
              </w:rPr>
            </w:pPr>
            <w:r w:rsidRPr="009E18F0">
              <w:rPr>
                <w:sz w:val="22"/>
                <w:szCs w:val="22"/>
                <w:lang w:eastAsia="ar-SA"/>
              </w:rPr>
              <w:t>Требования не установлены</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rFonts w:ascii="Times New Roman CYR" w:hAnsi="Times New Roman CYR"/>
                <w:sz w:val="22"/>
                <w:szCs w:val="22"/>
                <w:lang w:eastAsia="ar-SA"/>
              </w:rPr>
              <w:t xml:space="preserve">Размер платы за содержание и ремонт общего имущества   </w:t>
            </w:r>
          </w:p>
        </w:tc>
        <w:tc>
          <w:tcPr>
            <w:tcW w:w="6912" w:type="dxa"/>
            <w:gridSpan w:val="2"/>
          </w:tcPr>
          <w:p w:rsidR="004323BA" w:rsidRPr="009E18F0" w:rsidRDefault="004323BA" w:rsidP="009F112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3277"/>
            </w:tblGrid>
            <w:tr w:rsidR="004323BA" w:rsidRPr="009E18F0" w:rsidTr="009F1122">
              <w:tc>
                <w:tcPr>
                  <w:tcW w:w="6439" w:type="dxa"/>
                  <w:gridSpan w:val="2"/>
                </w:tcPr>
                <w:p w:rsidR="004323BA" w:rsidRPr="009E18F0" w:rsidRDefault="004323BA" w:rsidP="009F1122">
                  <w:pPr>
                    <w:pStyle w:val="heading2"/>
                    <w:keepNext/>
                    <w:snapToGrid w:val="0"/>
                    <w:jc w:val="both"/>
                    <w:rPr>
                      <w:rFonts w:ascii="Times New Roman" w:hAnsi="Times New Roman" w:cs="Times New Roman"/>
                      <w:b/>
                      <w:sz w:val="22"/>
                      <w:szCs w:val="22"/>
                    </w:rPr>
                  </w:pPr>
                  <w:r w:rsidRPr="009E18F0">
                    <w:rPr>
                      <w:rFonts w:ascii="Times New Roman" w:hAnsi="Times New Roman" w:cs="Times New Roman"/>
                      <w:b/>
                      <w:sz w:val="22"/>
                      <w:szCs w:val="22"/>
                    </w:rPr>
                    <w:t>лот №1</w:t>
                  </w:r>
                </w:p>
              </w:tc>
            </w:tr>
            <w:tr w:rsidR="004323BA" w:rsidRPr="009E18F0" w:rsidTr="009F1122">
              <w:tc>
                <w:tcPr>
                  <w:tcW w:w="3162" w:type="dxa"/>
                </w:tcPr>
                <w:p w:rsidR="004323BA" w:rsidRPr="009E18F0" w:rsidRDefault="004323BA" w:rsidP="009F1122">
                  <w:pPr>
                    <w:pStyle w:val="heading2"/>
                    <w:keepNext/>
                    <w:snapToGrid w:val="0"/>
                    <w:jc w:val="both"/>
                    <w:rPr>
                      <w:rFonts w:ascii="Times New Roman" w:hAnsi="Times New Roman" w:cs="Times New Roman"/>
                      <w:b/>
                      <w:sz w:val="22"/>
                      <w:szCs w:val="22"/>
                    </w:rPr>
                  </w:pPr>
                  <w:r w:rsidRPr="009E18F0">
                    <w:rPr>
                      <w:rFonts w:ascii="Times New Roman" w:hAnsi="Times New Roman" w:cs="Times New Roman"/>
                      <w:sz w:val="22"/>
                      <w:szCs w:val="22"/>
                    </w:rPr>
                    <w:t xml:space="preserve">ул. </w:t>
                  </w:r>
                  <w:r>
                    <w:rPr>
                      <w:rFonts w:ascii="Times New Roman" w:hAnsi="Times New Roman" w:cs="Times New Roman"/>
                      <w:sz w:val="22"/>
                      <w:szCs w:val="22"/>
                    </w:rPr>
                    <w:t xml:space="preserve">Южная </w:t>
                  </w:r>
                  <w:r w:rsidRPr="009E18F0">
                    <w:rPr>
                      <w:rFonts w:ascii="Times New Roman" w:hAnsi="Times New Roman" w:cs="Times New Roman"/>
                      <w:sz w:val="22"/>
                      <w:szCs w:val="22"/>
                    </w:rPr>
                    <w:t xml:space="preserve"> д. №</w:t>
                  </w:r>
                  <w:r>
                    <w:rPr>
                      <w:rFonts w:ascii="Times New Roman" w:hAnsi="Times New Roman" w:cs="Times New Roman"/>
                      <w:sz w:val="22"/>
                      <w:szCs w:val="22"/>
                    </w:rPr>
                    <w:t>1</w:t>
                  </w:r>
                </w:p>
              </w:tc>
              <w:tc>
                <w:tcPr>
                  <w:tcW w:w="3277" w:type="dxa"/>
                  <w:vMerge w:val="restart"/>
                </w:tcPr>
                <w:p w:rsidR="004323BA" w:rsidRPr="00191834" w:rsidRDefault="004323BA" w:rsidP="009F1122">
                  <w:pPr>
                    <w:pStyle w:val="heading2"/>
                    <w:keepNext/>
                    <w:snapToGrid w:val="0"/>
                    <w:jc w:val="both"/>
                    <w:rPr>
                      <w:rFonts w:ascii="Times New Roman" w:hAnsi="Times New Roman" w:cs="Times New Roman"/>
                      <w:b/>
                      <w:sz w:val="22"/>
                      <w:szCs w:val="22"/>
                    </w:rPr>
                  </w:pPr>
                  <w:r>
                    <w:t>862385,76</w:t>
                  </w:r>
                </w:p>
              </w:tc>
            </w:tr>
            <w:tr w:rsidR="004323BA" w:rsidRPr="009E18F0" w:rsidTr="009F1122">
              <w:tc>
                <w:tcPr>
                  <w:tcW w:w="3162" w:type="dxa"/>
                </w:tcPr>
                <w:p w:rsidR="004323BA" w:rsidRPr="009E18F0" w:rsidRDefault="004323BA" w:rsidP="009F1122">
                  <w:pPr>
                    <w:pStyle w:val="heading2"/>
                    <w:keepNext/>
                    <w:snapToGrid w:val="0"/>
                    <w:jc w:val="both"/>
                    <w:rPr>
                      <w:rFonts w:ascii="Times New Roman" w:hAnsi="Times New Roman" w:cs="Times New Roman"/>
                      <w:b/>
                      <w:sz w:val="22"/>
                      <w:szCs w:val="22"/>
                    </w:rPr>
                  </w:pPr>
                </w:p>
              </w:tc>
              <w:tc>
                <w:tcPr>
                  <w:tcW w:w="3277" w:type="dxa"/>
                  <w:vMerge/>
                </w:tcPr>
                <w:p w:rsidR="004323BA" w:rsidRPr="009E18F0" w:rsidRDefault="004323BA" w:rsidP="009F1122">
                  <w:pPr>
                    <w:pStyle w:val="heading2"/>
                    <w:keepNext/>
                    <w:snapToGrid w:val="0"/>
                    <w:jc w:val="both"/>
                    <w:rPr>
                      <w:rFonts w:ascii="Times New Roman" w:hAnsi="Times New Roman" w:cs="Times New Roman"/>
                      <w:b/>
                      <w:sz w:val="22"/>
                      <w:szCs w:val="22"/>
                    </w:rPr>
                  </w:pPr>
                </w:p>
              </w:tc>
            </w:tr>
          </w:tbl>
          <w:p w:rsidR="004323BA" w:rsidRPr="009E18F0" w:rsidRDefault="004323BA" w:rsidP="009F1122">
            <w:pPr>
              <w:jc w:val="both"/>
              <w:rPr>
                <w:sz w:val="22"/>
                <w:szCs w:val="22"/>
                <w:lang w:eastAsia="ar-SA"/>
              </w:rPr>
            </w:pP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Размер обеспечения заявки на участие в конкурсе</w:t>
            </w:r>
          </w:p>
        </w:tc>
        <w:tc>
          <w:tcPr>
            <w:tcW w:w="6912" w:type="dxa"/>
            <w:gridSpan w:val="2"/>
          </w:tcPr>
          <w:p w:rsidR="004323BA" w:rsidRPr="009E18F0" w:rsidRDefault="004323BA" w:rsidP="009F1122">
            <w:pPr>
              <w:keepNext/>
              <w:keepLines/>
              <w:suppressLineNumbers/>
              <w:autoSpaceDE w:val="0"/>
              <w:snapToGrid w:val="0"/>
              <w:spacing w:after="60"/>
              <w:jc w:val="both"/>
              <w:rPr>
                <w:rFonts w:ascii="Times New Roman CYR" w:eastAsia="Times New Roman CYR" w:hAnsi="Times New Roman CYR" w:cs="Times New Roman CYR"/>
                <w:b/>
                <w:bCs/>
                <w:sz w:val="22"/>
                <w:szCs w:val="22"/>
                <w:u w:val="single"/>
              </w:rPr>
            </w:pPr>
            <w:r w:rsidRPr="009E18F0">
              <w:rPr>
                <w:rFonts w:ascii="Times New Roman CYR" w:eastAsia="Times New Roman CYR" w:hAnsi="Times New Roman CYR" w:cs="Times New Roman CY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3215"/>
            </w:tblGrid>
            <w:tr w:rsidR="004323BA" w:rsidRPr="009E18F0" w:rsidTr="009F1122">
              <w:tc>
                <w:tcPr>
                  <w:tcW w:w="6429" w:type="dxa"/>
                  <w:gridSpan w:val="2"/>
                </w:tcPr>
                <w:p w:rsidR="004323BA" w:rsidRPr="009E18F0" w:rsidRDefault="004323BA" w:rsidP="009F1122">
                  <w:pPr>
                    <w:pStyle w:val="heading2"/>
                    <w:keepNext/>
                    <w:snapToGrid w:val="0"/>
                    <w:jc w:val="both"/>
                    <w:rPr>
                      <w:rFonts w:ascii="Times New Roman" w:hAnsi="Times New Roman" w:cs="Times New Roman"/>
                      <w:b/>
                      <w:sz w:val="22"/>
                      <w:szCs w:val="22"/>
                    </w:rPr>
                  </w:pPr>
                  <w:r w:rsidRPr="009E18F0">
                    <w:rPr>
                      <w:rFonts w:ascii="Times New Roman" w:hAnsi="Times New Roman" w:cs="Times New Roman"/>
                      <w:b/>
                      <w:sz w:val="22"/>
                      <w:szCs w:val="22"/>
                    </w:rPr>
                    <w:t>лот №1</w:t>
                  </w:r>
                </w:p>
              </w:tc>
            </w:tr>
            <w:tr w:rsidR="004323BA" w:rsidRPr="009E18F0" w:rsidTr="009F1122">
              <w:tc>
                <w:tcPr>
                  <w:tcW w:w="3214" w:type="dxa"/>
                </w:tcPr>
                <w:p w:rsidR="004323BA" w:rsidRPr="009E18F0" w:rsidRDefault="004323BA" w:rsidP="009F1122">
                  <w:pPr>
                    <w:pStyle w:val="heading2"/>
                    <w:keepNext/>
                    <w:snapToGrid w:val="0"/>
                    <w:jc w:val="both"/>
                    <w:rPr>
                      <w:rFonts w:ascii="Times New Roman" w:hAnsi="Times New Roman" w:cs="Times New Roman"/>
                      <w:b/>
                      <w:sz w:val="22"/>
                      <w:szCs w:val="22"/>
                    </w:rPr>
                  </w:pPr>
                  <w:r w:rsidRPr="009E18F0">
                    <w:rPr>
                      <w:rFonts w:ascii="Times New Roman" w:hAnsi="Times New Roman" w:cs="Times New Roman"/>
                      <w:sz w:val="22"/>
                      <w:szCs w:val="22"/>
                    </w:rPr>
                    <w:t xml:space="preserve">ул. </w:t>
                  </w:r>
                  <w:r>
                    <w:rPr>
                      <w:rFonts w:ascii="Times New Roman" w:hAnsi="Times New Roman" w:cs="Times New Roman"/>
                      <w:sz w:val="22"/>
                      <w:szCs w:val="22"/>
                    </w:rPr>
                    <w:t xml:space="preserve">Южная </w:t>
                  </w:r>
                  <w:r w:rsidRPr="009E18F0">
                    <w:rPr>
                      <w:rFonts w:ascii="Times New Roman" w:hAnsi="Times New Roman" w:cs="Times New Roman"/>
                      <w:sz w:val="22"/>
                      <w:szCs w:val="22"/>
                    </w:rPr>
                    <w:t xml:space="preserve"> д. №</w:t>
                  </w:r>
                  <w:r>
                    <w:rPr>
                      <w:rFonts w:ascii="Times New Roman" w:hAnsi="Times New Roman" w:cs="Times New Roman"/>
                      <w:sz w:val="22"/>
                      <w:szCs w:val="22"/>
                    </w:rPr>
                    <w:t>1</w:t>
                  </w:r>
                </w:p>
              </w:tc>
              <w:tc>
                <w:tcPr>
                  <w:tcW w:w="3215" w:type="dxa"/>
                  <w:vMerge w:val="restart"/>
                </w:tcPr>
                <w:p w:rsidR="004323BA" w:rsidRPr="00191834" w:rsidRDefault="004323BA" w:rsidP="009F1122">
                  <w:pPr>
                    <w:pStyle w:val="heading2"/>
                    <w:keepNext/>
                    <w:snapToGrid w:val="0"/>
                    <w:jc w:val="both"/>
                    <w:rPr>
                      <w:rFonts w:ascii="Times New Roman" w:hAnsi="Times New Roman" w:cs="Times New Roman"/>
                      <w:sz w:val="22"/>
                      <w:szCs w:val="22"/>
                    </w:rPr>
                  </w:pPr>
                  <w:r>
                    <w:rPr>
                      <w:rFonts w:ascii="Times New Roman" w:hAnsi="Times New Roman" w:cs="Times New Roman"/>
                      <w:sz w:val="22"/>
                      <w:szCs w:val="22"/>
                    </w:rPr>
                    <w:t>8623,86</w:t>
                  </w:r>
                </w:p>
              </w:tc>
            </w:tr>
            <w:tr w:rsidR="004323BA" w:rsidRPr="009E18F0" w:rsidTr="009F1122">
              <w:tc>
                <w:tcPr>
                  <w:tcW w:w="3214" w:type="dxa"/>
                </w:tcPr>
                <w:p w:rsidR="004323BA" w:rsidRPr="009E18F0" w:rsidRDefault="004323BA" w:rsidP="009F1122">
                  <w:pPr>
                    <w:pStyle w:val="heading2"/>
                    <w:keepNext/>
                    <w:snapToGrid w:val="0"/>
                    <w:jc w:val="both"/>
                    <w:rPr>
                      <w:rFonts w:ascii="Times New Roman" w:hAnsi="Times New Roman" w:cs="Times New Roman"/>
                      <w:b/>
                      <w:sz w:val="22"/>
                      <w:szCs w:val="22"/>
                    </w:rPr>
                  </w:pPr>
                </w:p>
              </w:tc>
              <w:tc>
                <w:tcPr>
                  <w:tcW w:w="3215" w:type="dxa"/>
                  <w:vMerge/>
                </w:tcPr>
                <w:p w:rsidR="004323BA" w:rsidRPr="009E18F0" w:rsidRDefault="004323BA" w:rsidP="009F1122">
                  <w:pPr>
                    <w:pStyle w:val="heading2"/>
                    <w:keepNext/>
                    <w:snapToGrid w:val="0"/>
                    <w:jc w:val="both"/>
                    <w:rPr>
                      <w:rFonts w:ascii="Times New Roman" w:hAnsi="Times New Roman" w:cs="Times New Roman"/>
                      <w:b/>
                      <w:sz w:val="22"/>
                      <w:szCs w:val="22"/>
                    </w:rPr>
                  </w:pPr>
                </w:p>
              </w:tc>
            </w:tr>
          </w:tbl>
          <w:p w:rsidR="004323BA" w:rsidRPr="009E18F0" w:rsidRDefault="004323BA" w:rsidP="009F1122">
            <w:pPr>
              <w:jc w:val="both"/>
              <w:rPr>
                <w:sz w:val="22"/>
                <w:szCs w:val="22"/>
                <w:lang w:eastAsia="ar-SA"/>
              </w:rPr>
            </w:pP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Форма подачи заявки на участие в конкурсе</w:t>
            </w:r>
          </w:p>
        </w:tc>
        <w:tc>
          <w:tcPr>
            <w:tcW w:w="6912" w:type="dxa"/>
            <w:gridSpan w:val="2"/>
          </w:tcPr>
          <w:p w:rsidR="004323BA" w:rsidRPr="009E18F0" w:rsidRDefault="004323BA" w:rsidP="009F1122">
            <w:pPr>
              <w:jc w:val="both"/>
              <w:rPr>
                <w:sz w:val="22"/>
                <w:szCs w:val="22"/>
                <w:lang w:eastAsia="ar-SA"/>
              </w:rPr>
            </w:pPr>
            <w:r w:rsidRPr="009E18F0">
              <w:rPr>
                <w:rFonts w:ascii="Times New Roman CYR" w:eastAsia="Times New Roman CYR" w:hAnsi="Times New Roman CYR" w:cs="Times New Roman CYR"/>
                <w:sz w:val="22"/>
                <w:szCs w:val="22"/>
              </w:rPr>
              <w:t>Оформляется на бумажном носителе, на типовом бланке, входящем в комплект конкурсной документации, подается в запечатанном конверте в установленные сроки и время приема.</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Место подачи заявок</w:t>
            </w:r>
          </w:p>
        </w:tc>
        <w:tc>
          <w:tcPr>
            <w:tcW w:w="6912" w:type="dxa"/>
            <w:gridSpan w:val="2"/>
          </w:tcPr>
          <w:p w:rsidR="004323BA" w:rsidRPr="009E18F0" w:rsidRDefault="004323BA" w:rsidP="009F1122">
            <w:pPr>
              <w:jc w:val="both"/>
              <w:rPr>
                <w:sz w:val="22"/>
                <w:szCs w:val="22"/>
                <w:lang w:eastAsia="ar-SA"/>
              </w:rPr>
            </w:pP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 xml:space="preserve">Туймазинский район, с. </w:t>
            </w:r>
            <w:proofErr w:type="spellStart"/>
            <w:r>
              <w:rPr>
                <w:sz w:val="22"/>
                <w:szCs w:val="22"/>
                <w:lang w:eastAsia="ar-SA"/>
              </w:rPr>
              <w:t>Субханкулово</w:t>
            </w:r>
            <w:proofErr w:type="spellEnd"/>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10</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Дата и время начала приема заявок</w:t>
            </w:r>
          </w:p>
        </w:tc>
        <w:tc>
          <w:tcPr>
            <w:tcW w:w="6912" w:type="dxa"/>
            <w:gridSpan w:val="2"/>
          </w:tcPr>
          <w:p w:rsidR="004323BA" w:rsidRPr="009E18F0" w:rsidRDefault="004323BA" w:rsidP="009F1122">
            <w:pPr>
              <w:jc w:val="both"/>
              <w:rPr>
                <w:sz w:val="22"/>
                <w:szCs w:val="22"/>
                <w:lang w:eastAsia="ar-SA"/>
              </w:rPr>
            </w:pPr>
            <w:r>
              <w:rPr>
                <w:rFonts w:ascii="Times New Roman CYR" w:eastAsia="Times New Roman CYR" w:hAnsi="Times New Roman CYR" w:cs="Times New Roman CYR"/>
                <w:sz w:val="22"/>
                <w:szCs w:val="22"/>
              </w:rPr>
              <w:t>с</w:t>
            </w:r>
            <w:r w:rsidRPr="009E18F0">
              <w:rPr>
                <w:rFonts w:ascii="Times New Roman CYR" w:eastAsia="Times New Roman CYR" w:hAnsi="Times New Roman CYR" w:cs="Times New Roman CYR"/>
                <w:sz w:val="22"/>
                <w:szCs w:val="22"/>
              </w:rPr>
              <w:t xml:space="preserve"> </w:t>
            </w:r>
            <w:r>
              <w:rPr>
                <w:rFonts w:ascii="Times New Roman CYR" w:eastAsia="Times New Roman CYR" w:hAnsi="Times New Roman CYR" w:cs="Times New Roman CYR"/>
                <w:b/>
                <w:sz w:val="22"/>
                <w:szCs w:val="22"/>
              </w:rPr>
              <w:t>18</w:t>
            </w:r>
            <w:r w:rsidRPr="009E18F0">
              <w:rPr>
                <w:rFonts w:ascii="Times New Roman CYR" w:eastAsia="Times New Roman CYR" w:hAnsi="Times New Roman CYR" w:cs="Times New Roman CYR"/>
                <w:b/>
                <w:sz w:val="22"/>
                <w:szCs w:val="22"/>
              </w:rPr>
              <w:t xml:space="preserve">  </w:t>
            </w:r>
            <w:r>
              <w:rPr>
                <w:rFonts w:ascii="Times New Roman CYR" w:eastAsia="Times New Roman CYR" w:hAnsi="Times New Roman CYR" w:cs="Times New Roman CYR"/>
                <w:b/>
                <w:sz w:val="22"/>
                <w:szCs w:val="22"/>
              </w:rPr>
              <w:t>октября</w:t>
            </w:r>
            <w:r w:rsidRPr="009E18F0">
              <w:rPr>
                <w:rFonts w:ascii="Times New Roman CYR" w:eastAsia="Times New Roman CYR" w:hAnsi="Times New Roman CYR" w:cs="Times New Roman CYR"/>
                <w:b/>
                <w:sz w:val="22"/>
                <w:szCs w:val="22"/>
              </w:rPr>
              <w:t xml:space="preserve"> 201</w:t>
            </w:r>
            <w:r>
              <w:rPr>
                <w:rFonts w:ascii="Times New Roman CYR" w:eastAsia="Times New Roman CYR" w:hAnsi="Times New Roman CYR" w:cs="Times New Roman CYR"/>
                <w:b/>
                <w:sz w:val="22"/>
                <w:szCs w:val="22"/>
              </w:rPr>
              <w:t>7</w:t>
            </w:r>
            <w:r w:rsidRPr="009E18F0">
              <w:rPr>
                <w:rFonts w:ascii="Times New Roman CYR" w:eastAsia="Times New Roman CYR" w:hAnsi="Times New Roman CYR" w:cs="Times New Roman CYR"/>
                <w:b/>
                <w:sz w:val="22"/>
                <w:szCs w:val="22"/>
              </w:rPr>
              <w:t>года с  08  часов 30 минут</w:t>
            </w:r>
            <w:r w:rsidRPr="009E18F0">
              <w:rPr>
                <w:rFonts w:ascii="Times New Roman CYR" w:eastAsia="Times New Roman CYR" w:hAnsi="Times New Roman CYR" w:cs="Times New Roman CYR"/>
                <w:sz w:val="22"/>
                <w:szCs w:val="22"/>
              </w:rPr>
              <w:t xml:space="preserve"> (здесь и далее - время местное) </w:t>
            </w:r>
            <w:r w:rsidRPr="009E18F0">
              <w:rPr>
                <w:rFonts w:ascii="Times New Roman CYR" w:eastAsia="Times New Roman CYR" w:hAnsi="Times New Roman CYR" w:cs="Times New Roman CYR"/>
                <w:b/>
                <w:sz w:val="22"/>
                <w:szCs w:val="22"/>
              </w:rPr>
              <w:t>до 17 часов 30 минут</w:t>
            </w:r>
            <w:proofErr w:type="gramStart"/>
            <w:r w:rsidRPr="009E18F0">
              <w:rPr>
                <w:rFonts w:ascii="Times New Roman CYR" w:eastAsia="Times New Roman CYR" w:hAnsi="Times New Roman CYR" w:cs="Times New Roman CYR"/>
                <w:sz w:val="22"/>
                <w:szCs w:val="22"/>
              </w:rPr>
              <w:t xml:space="preserve"> </w:t>
            </w:r>
            <w:r>
              <w:rPr>
                <w:rFonts w:ascii="Times New Roman CYR" w:eastAsia="Times New Roman CYR" w:hAnsi="Times New Roman CYR" w:cs="Times New Roman CYR"/>
                <w:sz w:val="22"/>
                <w:szCs w:val="22"/>
              </w:rPr>
              <w:t>.</w:t>
            </w:r>
            <w:proofErr w:type="gramEnd"/>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Дата и время окончания приема заявок</w:t>
            </w:r>
          </w:p>
        </w:tc>
        <w:tc>
          <w:tcPr>
            <w:tcW w:w="6912" w:type="dxa"/>
            <w:gridSpan w:val="2"/>
          </w:tcPr>
          <w:p w:rsidR="004323BA" w:rsidRPr="009E18F0" w:rsidRDefault="004323BA" w:rsidP="009F1122">
            <w:pPr>
              <w:jc w:val="both"/>
              <w:rPr>
                <w:sz w:val="22"/>
                <w:szCs w:val="22"/>
                <w:lang w:eastAsia="ar-SA"/>
              </w:rPr>
            </w:pPr>
            <w:r w:rsidRPr="009E18F0">
              <w:rPr>
                <w:rFonts w:ascii="Times New Roman CYR" w:eastAsia="Times New Roman CYR" w:hAnsi="Times New Roman CYR" w:cs="Times New Roman CYR"/>
                <w:sz w:val="22"/>
                <w:szCs w:val="22"/>
              </w:rPr>
              <w:t xml:space="preserve">До </w:t>
            </w:r>
            <w:r w:rsidRPr="009E18F0">
              <w:rPr>
                <w:rFonts w:ascii="Times New Roman CYR" w:eastAsia="Times New Roman CYR" w:hAnsi="Times New Roman CYR" w:cs="Times New Roman CYR"/>
                <w:b/>
                <w:sz w:val="22"/>
                <w:szCs w:val="22"/>
              </w:rPr>
              <w:t xml:space="preserve">09 часов  00  минут   </w:t>
            </w:r>
            <w:r>
              <w:rPr>
                <w:rFonts w:ascii="Times New Roman CYR" w:eastAsia="Times New Roman CYR" w:hAnsi="Times New Roman CYR" w:cs="Times New Roman CYR"/>
                <w:b/>
                <w:sz w:val="22"/>
                <w:szCs w:val="22"/>
              </w:rPr>
              <w:t>20</w:t>
            </w:r>
            <w:r w:rsidRPr="009E18F0">
              <w:rPr>
                <w:rFonts w:ascii="Times New Roman CYR" w:eastAsia="Times New Roman CYR" w:hAnsi="Times New Roman CYR" w:cs="Times New Roman CYR"/>
                <w:b/>
                <w:sz w:val="22"/>
                <w:szCs w:val="22"/>
              </w:rPr>
              <w:t xml:space="preserve"> </w:t>
            </w:r>
            <w:r>
              <w:rPr>
                <w:rFonts w:ascii="Times New Roman CYR" w:eastAsia="Times New Roman CYR" w:hAnsi="Times New Roman CYR" w:cs="Times New Roman CYR"/>
                <w:b/>
                <w:sz w:val="22"/>
                <w:szCs w:val="22"/>
              </w:rPr>
              <w:t xml:space="preserve">ноября </w:t>
            </w:r>
            <w:r w:rsidRPr="009E18F0">
              <w:rPr>
                <w:rFonts w:ascii="Times New Roman CYR" w:eastAsia="Times New Roman CYR" w:hAnsi="Times New Roman CYR" w:cs="Times New Roman CYR"/>
                <w:b/>
                <w:sz w:val="22"/>
                <w:szCs w:val="22"/>
              </w:rPr>
              <w:t xml:space="preserve"> 201</w:t>
            </w:r>
            <w:r>
              <w:rPr>
                <w:rFonts w:ascii="Times New Roman CYR" w:eastAsia="Times New Roman CYR" w:hAnsi="Times New Roman CYR" w:cs="Times New Roman CYR"/>
                <w:b/>
                <w:sz w:val="22"/>
                <w:szCs w:val="22"/>
              </w:rPr>
              <w:t>7</w:t>
            </w:r>
            <w:r w:rsidRPr="009E18F0">
              <w:rPr>
                <w:rFonts w:ascii="Times New Roman CYR" w:eastAsia="Times New Roman CYR" w:hAnsi="Times New Roman CYR" w:cs="Times New Roman CYR"/>
                <w:b/>
                <w:sz w:val="22"/>
                <w:szCs w:val="22"/>
              </w:rPr>
              <w:t xml:space="preserve"> года</w:t>
            </w:r>
            <w:r w:rsidRPr="009E18F0">
              <w:rPr>
                <w:rFonts w:ascii="Times New Roman CYR" w:eastAsia="Times New Roman CYR" w:hAnsi="Times New Roman CYR" w:cs="Times New Roman CYR"/>
                <w:sz w:val="22"/>
                <w:szCs w:val="22"/>
              </w:rPr>
              <w:t>.</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Дата, время и место вскрытия конвертов с заявками</w:t>
            </w:r>
          </w:p>
        </w:tc>
        <w:tc>
          <w:tcPr>
            <w:tcW w:w="6912" w:type="dxa"/>
            <w:gridSpan w:val="2"/>
          </w:tcPr>
          <w:p w:rsidR="004323BA" w:rsidRPr="009E18F0" w:rsidRDefault="004323BA" w:rsidP="009F1122">
            <w:pPr>
              <w:autoSpaceDE w:val="0"/>
              <w:snapToGrid w:val="0"/>
              <w:jc w:val="both"/>
              <w:rPr>
                <w:rFonts w:ascii="Times New Roman CYR" w:eastAsia="Times New Roman CYR" w:hAnsi="Times New Roman CYR" w:cs="Times New Roman CYR"/>
                <w:sz w:val="22"/>
                <w:szCs w:val="22"/>
              </w:rPr>
            </w:pPr>
            <w:r w:rsidRPr="009E18F0">
              <w:rPr>
                <w:rFonts w:ascii="Times New Roman CYR" w:eastAsia="Times New Roman CYR" w:hAnsi="Times New Roman CYR" w:cs="Times New Roman CYR"/>
                <w:sz w:val="22"/>
                <w:szCs w:val="22"/>
              </w:rPr>
              <w:t xml:space="preserve">Конверты с заявками на участие в конкурсе будут вскрыты  </w:t>
            </w:r>
          </w:p>
          <w:p w:rsidR="004323BA" w:rsidRPr="009E18F0" w:rsidRDefault="004323BA" w:rsidP="009F1122">
            <w:pPr>
              <w:jc w:val="both"/>
              <w:rPr>
                <w:sz w:val="22"/>
                <w:szCs w:val="22"/>
                <w:lang w:eastAsia="ar-SA"/>
              </w:rPr>
            </w:pPr>
            <w:r>
              <w:rPr>
                <w:rFonts w:ascii="Times New Roman CYR" w:eastAsia="Times New Roman CYR" w:hAnsi="Times New Roman CYR" w:cs="Times New Roman CYR"/>
                <w:b/>
                <w:sz w:val="22"/>
                <w:szCs w:val="22"/>
              </w:rPr>
              <w:t>20</w:t>
            </w:r>
            <w:r w:rsidRPr="009E18F0">
              <w:rPr>
                <w:rFonts w:ascii="Times New Roman CYR" w:eastAsia="Times New Roman CYR" w:hAnsi="Times New Roman CYR" w:cs="Times New Roman CYR"/>
                <w:b/>
                <w:sz w:val="22"/>
                <w:szCs w:val="22"/>
              </w:rPr>
              <w:t xml:space="preserve">  </w:t>
            </w:r>
            <w:r>
              <w:rPr>
                <w:rFonts w:ascii="Times New Roman CYR" w:eastAsia="Times New Roman CYR" w:hAnsi="Times New Roman CYR" w:cs="Times New Roman CYR"/>
                <w:b/>
                <w:sz w:val="22"/>
                <w:szCs w:val="22"/>
              </w:rPr>
              <w:t xml:space="preserve">ноября  </w:t>
            </w:r>
            <w:r w:rsidRPr="009E18F0">
              <w:rPr>
                <w:rFonts w:ascii="Times New Roman CYR" w:eastAsia="Times New Roman CYR" w:hAnsi="Times New Roman CYR" w:cs="Times New Roman CYR"/>
                <w:b/>
                <w:sz w:val="22"/>
                <w:szCs w:val="22"/>
              </w:rPr>
              <w:t>201</w:t>
            </w:r>
            <w:r>
              <w:rPr>
                <w:rFonts w:ascii="Times New Roman CYR" w:eastAsia="Times New Roman CYR" w:hAnsi="Times New Roman CYR" w:cs="Times New Roman CYR"/>
                <w:b/>
                <w:sz w:val="22"/>
                <w:szCs w:val="22"/>
              </w:rPr>
              <w:t>7</w:t>
            </w:r>
            <w:r w:rsidRPr="009E18F0">
              <w:rPr>
                <w:rFonts w:ascii="Times New Roman CYR" w:eastAsia="Times New Roman CYR" w:hAnsi="Times New Roman CYR" w:cs="Times New Roman CYR"/>
                <w:b/>
                <w:sz w:val="22"/>
                <w:szCs w:val="22"/>
              </w:rPr>
              <w:t xml:space="preserve"> года</w:t>
            </w:r>
            <w:r w:rsidRPr="009E18F0">
              <w:rPr>
                <w:rFonts w:ascii="Times New Roman CYR" w:eastAsia="Times New Roman CYR" w:hAnsi="Times New Roman CYR" w:cs="Times New Roman CYR"/>
                <w:sz w:val="22"/>
                <w:szCs w:val="22"/>
              </w:rPr>
              <w:t xml:space="preserve">   начиная  с  </w:t>
            </w:r>
            <w:r w:rsidRPr="009E18F0">
              <w:rPr>
                <w:rFonts w:ascii="Times New Roman CYR" w:eastAsia="Times New Roman CYR" w:hAnsi="Times New Roman CYR" w:cs="Times New Roman CYR"/>
                <w:b/>
                <w:sz w:val="22"/>
                <w:szCs w:val="22"/>
              </w:rPr>
              <w:t>10  часов  00  минут</w:t>
            </w:r>
            <w:r w:rsidRPr="009E18F0">
              <w:rPr>
                <w:rFonts w:ascii="Times New Roman CYR" w:eastAsia="Times New Roman CYR" w:hAnsi="Times New Roman CYR" w:cs="Times New Roman CYR"/>
                <w:sz w:val="22"/>
                <w:szCs w:val="22"/>
              </w:rPr>
              <w:t xml:space="preserve">    по  адресу: </w:t>
            </w: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 xml:space="preserve">Туймазинский район, с. </w:t>
            </w:r>
            <w:proofErr w:type="spellStart"/>
            <w:r>
              <w:rPr>
                <w:sz w:val="22"/>
                <w:szCs w:val="22"/>
                <w:lang w:eastAsia="ar-SA"/>
              </w:rPr>
              <w:t>Субханкулово</w:t>
            </w:r>
            <w:proofErr w:type="spellEnd"/>
            <w:r w:rsidRPr="009E18F0">
              <w:rPr>
                <w:sz w:val="22"/>
                <w:szCs w:val="22"/>
                <w:lang w:eastAsia="ar-SA"/>
              </w:rPr>
              <w:t xml:space="preserve">, ул. </w:t>
            </w:r>
            <w:r>
              <w:rPr>
                <w:sz w:val="22"/>
                <w:szCs w:val="22"/>
                <w:lang w:eastAsia="ar-SA"/>
              </w:rPr>
              <w:t>Школьная, 10</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Место и  дата  рассмотрения  заявок  на участие  в конкурсе</w:t>
            </w:r>
          </w:p>
        </w:tc>
        <w:tc>
          <w:tcPr>
            <w:tcW w:w="6912" w:type="dxa"/>
            <w:gridSpan w:val="2"/>
          </w:tcPr>
          <w:p w:rsidR="004323BA" w:rsidRPr="009E18F0" w:rsidRDefault="004323BA" w:rsidP="009F1122">
            <w:pPr>
              <w:jc w:val="both"/>
              <w:rPr>
                <w:sz w:val="22"/>
                <w:szCs w:val="22"/>
                <w:lang w:eastAsia="ar-SA"/>
              </w:rPr>
            </w:pPr>
            <w:r w:rsidRPr="009E18F0">
              <w:rPr>
                <w:rFonts w:ascii="Times New Roman CYR" w:eastAsia="Times New Roman CYR" w:hAnsi="Times New Roman CYR" w:cs="Times New Roman CYR"/>
                <w:sz w:val="22"/>
                <w:szCs w:val="22"/>
              </w:rPr>
              <w:t xml:space="preserve">Рассмотрение  заявок  на  участие  в  конкурсе  будет  осуществляться  по адресу: </w:t>
            </w: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 xml:space="preserve">Туймазинский район, с. </w:t>
            </w:r>
            <w:proofErr w:type="spellStart"/>
            <w:r>
              <w:rPr>
                <w:sz w:val="22"/>
                <w:szCs w:val="22"/>
                <w:lang w:eastAsia="ar-SA"/>
              </w:rPr>
              <w:t>Субханкулово</w:t>
            </w:r>
            <w:proofErr w:type="spellEnd"/>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 xml:space="preserve">д.10  </w:t>
            </w:r>
            <w:r>
              <w:rPr>
                <w:rFonts w:ascii="Times New Roman CYR" w:eastAsia="Times New Roman CYR" w:hAnsi="Times New Roman CYR" w:cs="Times New Roman CYR"/>
                <w:b/>
                <w:sz w:val="22"/>
                <w:szCs w:val="22"/>
              </w:rPr>
              <w:t>30</w:t>
            </w:r>
            <w:r w:rsidRPr="009E18F0">
              <w:rPr>
                <w:rFonts w:ascii="Times New Roman CYR" w:eastAsia="Times New Roman CYR" w:hAnsi="Times New Roman CYR" w:cs="Times New Roman CYR"/>
                <w:b/>
                <w:sz w:val="22"/>
                <w:szCs w:val="22"/>
              </w:rPr>
              <w:t xml:space="preserve"> </w:t>
            </w:r>
            <w:r>
              <w:rPr>
                <w:rFonts w:ascii="Times New Roman CYR" w:eastAsia="Times New Roman CYR" w:hAnsi="Times New Roman CYR" w:cs="Times New Roman CYR"/>
                <w:b/>
                <w:sz w:val="22"/>
                <w:szCs w:val="22"/>
              </w:rPr>
              <w:t>ноября</w:t>
            </w:r>
            <w:r w:rsidRPr="009E18F0">
              <w:rPr>
                <w:rFonts w:ascii="Times New Roman CYR" w:eastAsia="Times New Roman CYR" w:hAnsi="Times New Roman CYR" w:cs="Times New Roman CYR"/>
                <w:b/>
                <w:sz w:val="22"/>
                <w:szCs w:val="22"/>
              </w:rPr>
              <w:t xml:space="preserve">   201</w:t>
            </w:r>
            <w:r>
              <w:rPr>
                <w:rFonts w:ascii="Times New Roman CYR" w:eastAsia="Times New Roman CYR" w:hAnsi="Times New Roman CYR" w:cs="Times New Roman CYR"/>
                <w:b/>
                <w:sz w:val="22"/>
                <w:szCs w:val="22"/>
              </w:rPr>
              <w:t xml:space="preserve">7 </w:t>
            </w:r>
            <w:r w:rsidRPr="009E18F0">
              <w:rPr>
                <w:rFonts w:ascii="Times New Roman CYR" w:eastAsia="Times New Roman CYR" w:hAnsi="Times New Roman CYR" w:cs="Times New Roman CYR"/>
                <w:b/>
                <w:sz w:val="22"/>
                <w:szCs w:val="22"/>
              </w:rPr>
              <w:t xml:space="preserve">года </w:t>
            </w:r>
            <w:r w:rsidRPr="009E18F0">
              <w:rPr>
                <w:rFonts w:ascii="Times New Roman CYR" w:eastAsia="Times New Roman CYR" w:hAnsi="Times New Roman CYR" w:cs="Times New Roman CYR"/>
                <w:sz w:val="22"/>
                <w:szCs w:val="22"/>
              </w:rPr>
              <w:t>в</w:t>
            </w:r>
            <w:r w:rsidRPr="009E18F0">
              <w:rPr>
                <w:rFonts w:ascii="Times New Roman CYR" w:eastAsia="Times New Roman CYR" w:hAnsi="Times New Roman CYR" w:cs="Times New Roman CYR"/>
                <w:b/>
                <w:sz w:val="22"/>
                <w:szCs w:val="22"/>
              </w:rPr>
              <w:t xml:space="preserve">  10  часов  00  минут</w:t>
            </w:r>
            <w:r w:rsidRPr="009E18F0">
              <w:rPr>
                <w:rFonts w:ascii="Times New Roman CYR" w:eastAsia="Times New Roman CYR" w:hAnsi="Times New Roman CYR" w:cs="Times New Roman CYR"/>
                <w:sz w:val="22"/>
                <w:szCs w:val="22"/>
              </w:rPr>
              <w:t>.</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Место и дата  подведения  итогов  конкурса</w:t>
            </w:r>
          </w:p>
        </w:tc>
        <w:tc>
          <w:tcPr>
            <w:tcW w:w="6912" w:type="dxa"/>
            <w:gridSpan w:val="2"/>
          </w:tcPr>
          <w:p w:rsidR="004323BA" w:rsidRPr="009E18F0" w:rsidRDefault="004323BA" w:rsidP="009F1122">
            <w:pPr>
              <w:jc w:val="both"/>
              <w:rPr>
                <w:sz w:val="22"/>
                <w:szCs w:val="22"/>
                <w:lang w:eastAsia="ar-SA"/>
              </w:rPr>
            </w:pPr>
            <w:r w:rsidRPr="009E18F0">
              <w:rPr>
                <w:rFonts w:ascii="Times New Roman CYR" w:eastAsia="Times New Roman CYR" w:hAnsi="Times New Roman CYR" w:cs="Times New Roman CYR"/>
                <w:sz w:val="22"/>
                <w:szCs w:val="22"/>
              </w:rPr>
              <w:t xml:space="preserve">Оценка  и сопоставление  заявок  на участие  в конкурсе будет осуществляться  по  адресу: </w:t>
            </w:r>
            <w:r w:rsidRPr="009E18F0">
              <w:rPr>
                <w:sz w:val="22"/>
                <w:szCs w:val="22"/>
                <w:lang w:eastAsia="ar-SA"/>
              </w:rPr>
              <w:t>4527</w:t>
            </w:r>
            <w:r>
              <w:rPr>
                <w:sz w:val="22"/>
                <w:szCs w:val="22"/>
                <w:lang w:eastAsia="ar-SA"/>
              </w:rPr>
              <w:t>74</w:t>
            </w:r>
            <w:r w:rsidRPr="009E18F0">
              <w:rPr>
                <w:sz w:val="22"/>
                <w:szCs w:val="22"/>
                <w:lang w:eastAsia="ar-SA"/>
              </w:rPr>
              <w:t xml:space="preserve">, Республика Башкортостан, </w:t>
            </w:r>
            <w:r>
              <w:rPr>
                <w:sz w:val="22"/>
                <w:szCs w:val="22"/>
                <w:lang w:eastAsia="ar-SA"/>
              </w:rPr>
              <w:t xml:space="preserve">Туймазинский район, с. </w:t>
            </w:r>
            <w:proofErr w:type="spellStart"/>
            <w:r>
              <w:rPr>
                <w:sz w:val="22"/>
                <w:szCs w:val="22"/>
                <w:lang w:eastAsia="ar-SA"/>
              </w:rPr>
              <w:t>Субханкулово</w:t>
            </w:r>
            <w:proofErr w:type="spellEnd"/>
            <w:r w:rsidRPr="009E18F0">
              <w:rPr>
                <w:sz w:val="22"/>
                <w:szCs w:val="22"/>
                <w:lang w:eastAsia="ar-SA"/>
              </w:rPr>
              <w:t xml:space="preserve">, ул. </w:t>
            </w:r>
            <w:r>
              <w:rPr>
                <w:sz w:val="22"/>
                <w:szCs w:val="22"/>
                <w:lang w:eastAsia="ar-SA"/>
              </w:rPr>
              <w:t>Школьная</w:t>
            </w:r>
            <w:r w:rsidRPr="009E18F0">
              <w:rPr>
                <w:sz w:val="22"/>
                <w:szCs w:val="22"/>
                <w:lang w:eastAsia="ar-SA"/>
              </w:rPr>
              <w:t xml:space="preserve">, </w:t>
            </w:r>
            <w:r>
              <w:rPr>
                <w:sz w:val="22"/>
                <w:szCs w:val="22"/>
                <w:lang w:eastAsia="ar-SA"/>
              </w:rPr>
              <w:t xml:space="preserve">д.10              </w:t>
            </w:r>
            <w:r>
              <w:rPr>
                <w:rFonts w:ascii="Times New Roman CYR" w:eastAsia="Times New Roman CYR" w:hAnsi="Times New Roman CYR" w:cs="Times New Roman CYR"/>
                <w:b/>
                <w:sz w:val="22"/>
                <w:szCs w:val="22"/>
              </w:rPr>
              <w:t>01 декабря</w:t>
            </w:r>
            <w:r w:rsidRPr="009E18F0">
              <w:rPr>
                <w:rFonts w:ascii="Times New Roman CYR" w:eastAsia="Times New Roman CYR" w:hAnsi="Times New Roman CYR" w:cs="Times New Roman CYR"/>
                <w:b/>
                <w:sz w:val="22"/>
                <w:szCs w:val="22"/>
              </w:rPr>
              <w:t xml:space="preserve">  201</w:t>
            </w:r>
            <w:r>
              <w:rPr>
                <w:rFonts w:ascii="Times New Roman CYR" w:eastAsia="Times New Roman CYR" w:hAnsi="Times New Roman CYR" w:cs="Times New Roman CYR"/>
                <w:b/>
                <w:sz w:val="22"/>
                <w:szCs w:val="22"/>
              </w:rPr>
              <w:t>7</w:t>
            </w:r>
            <w:r w:rsidRPr="009E18F0">
              <w:rPr>
                <w:rFonts w:ascii="Times New Roman CYR" w:eastAsia="Times New Roman CYR" w:hAnsi="Times New Roman CYR" w:cs="Times New Roman CYR"/>
                <w:b/>
                <w:sz w:val="22"/>
                <w:szCs w:val="22"/>
              </w:rPr>
              <w:t xml:space="preserve"> года </w:t>
            </w:r>
            <w:r w:rsidRPr="009E18F0">
              <w:rPr>
                <w:rFonts w:ascii="Times New Roman CYR" w:eastAsia="Times New Roman CYR" w:hAnsi="Times New Roman CYR" w:cs="Times New Roman CYR"/>
                <w:sz w:val="22"/>
                <w:szCs w:val="22"/>
              </w:rPr>
              <w:t>в</w:t>
            </w:r>
            <w:r w:rsidRPr="009E18F0">
              <w:rPr>
                <w:rFonts w:ascii="Times New Roman CYR" w:eastAsia="Times New Roman CYR" w:hAnsi="Times New Roman CYR" w:cs="Times New Roman CYR"/>
                <w:b/>
                <w:sz w:val="22"/>
                <w:szCs w:val="22"/>
              </w:rPr>
              <w:t xml:space="preserve">  10  часов  00  минут.</w:t>
            </w:r>
            <w:r>
              <w:rPr>
                <w:rFonts w:ascii="Times New Roman CYR" w:eastAsia="Times New Roman CYR" w:hAnsi="Times New Roman CYR" w:cs="Times New Roman CYR"/>
                <w:b/>
                <w:sz w:val="22"/>
                <w:szCs w:val="22"/>
              </w:rPr>
              <w:t xml:space="preserve"> </w:t>
            </w:r>
          </w:p>
        </w:tc>
      </w:tr>
      <w:tr w:rsidR="004323BA" w:rsidRPr="009E18F0" w:rsidTr="009F1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Pr>
          <w:p w:rsidR="004323BA" w:rsidRPr="009E18F0" w:rsidRDefault="004323BA" w:rsidP="004323BA">
            <w:pPr>
              <w:numPr>
                <w:ilvl w:val="0"/>
                <w:numId w:val="8"/>
              </w:numPr>
              <w:jc w:val="both"/>
              <w:rPr>
                <w:sz w:val="22"/>
                <w:szCs w:val="22"/>
                <w:lang w:eastAsia="ar-SA"/>
              </w:rPr>
            </w:pPr>
          </w:p>
        </w:tc>
        <w:tc>
          <w:tcPr>
            <w:tcW w:w="3600" w:type="dxa"/>
          </w:tcPr>
          <w:p w:rsidR="004323BA" w:rsidRPr="009E18F0" w:rsidRDefault="004323BA" w:rsidP="009F1122">
            <w:pPr>
              <w:rPr>
                <w:sz w:val="22"/>
                <w:szCs w:val="22"/>
                <w:lang w:eastAsia="ar-SA"/>
              </w:rPr>
            </w:pPr>
            <w:r w:rsidRPr="009E18F0">
              <w:rPr>
                <w:sz w:val="22"/>
                <w:szCs w:val="22"/>
                <w:lang w:eastAsia="ar-SA"/>
              </w:rPr>
              <w:t xml:space="preserve">Размер обеспечения исполнения договора  </w:t>
            </w:r>
          </w:p>
        </w:tc>
        <w:tc>
          <w:tcPr>
            <w:tcW w:w="6912" w:type="dxa"/>
            <w:gridSpan w:val="2"/>
          </w:tcPr>
          <w:p w:rsidR="004323BA" w:rsidRPr="009E18F0" w:rsidRDefault="004323BA" w:rsidP="009F1122">
            <w:pPr>
              <w:keepNext/>
              <w:keepLines/>
              <w:suppressLineNumbers/>
              <w:jc w:val="both"/>
              <w:rPr>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3215"/>
            </w:tblGrid>
            <w:tr w:rsidR="004323BA" w:rsidRPr="009E18F0" w:rsidTr="009F1122">
              <w:tc>
                <w:tcPr>
                  <w:tcW w:w="6429" w:type="dxa"/>
                  <w:gridSpan w:val="2"/>
                </w:tcPr>
                <w:p w:rsidR="004323BA" w:rsidRPr="009E18F0" w:rsidRDefault="004323BA" w:rsidP="009F1122">
                  <w:pPr>
                    <w:pStyle w:val="heading2"/>
                    <w:keepNext/>
                    <w:snapToGrid w:val="0"/>
                    <w:jc w:val="both"/>
                    <w:rPr>
                      <w:rFonts w:ascii="Times New Roman" w:hAnsi="Times New Roman" w:cs="Times New Roman"/>
                      <w:b/>
                      <w:sz w:val="22"/>
                      <w:szCs w:val="22"/>
                    </w:rPr>
                  </w:pPr>
                  <w:r w:rsidRPr="009E18F0">
                    <w:rPr>
                      <w:rFonts w:ascii="Times New Roman" w:hAnsi="Times New Roman" w:cs="Times New Roman"/>
                      <w:b/>
                      <w:sz w:val="22"/>
                      <w:szCs w:val="22"/>
                    </w:rPr>
                    <w:t>лот №1</w:t>
                  </w:r>
                </w:p>
              </w:tc>
            </w:tr>
            <w:tr w:rsidR="004323BA" w:rsidRPr="009E18F0" w:rsidTr="009F1122">
              <w:tc>
                <w:tcPr>
                  <w:tcW w:w="3214" w:type="dxa"/>
                </w:tcPr>
                <w:p w:rsidR="004323BA" w:rsidRPr="009E18F0" w:rsidRDefault="004323BA" w:rsidP="009F1122">
                  <w:pPr>
                    <w:pStyle w:val="heading2"/>
                    <w:keepNext/>
                    <w:snapToGrid w:val="0"/>
                    <w:jc w:val="both"/>
                    <w:rPr>
                      <w:rFonts w:ascii="Times New Roman" w:hAnsi="Times New Roman" w:cs="Times New Roman"/>
                      <w:b/>
                      <w:sz w:val="22"/>
                      <w:szCs w:val="22"/>
                    </w:rPr>
                  </w:pPr>
                  <w:r w:rsidRPr="009E18F0">
                    <w:rPr>
                      <w:rFonts w:ascii="Times New Roman" w:hAnsi="Times New Roman" w:cs="Times New Roman"/>
                      <w:sz w:val="22"/>
                      <w:szCs w:val="22"/>
                    </w:rPr>
                    <w:t xml:space="preserve">ул. </w:t>
                  </w:r>
                  <w:r>
                    <w:rPr>
                      <w:rFonts w:ascii="Times New Roman" w:hAnsi="Times New Roman" w:cs="Times New Roman"/>
                      <w:sz w:val="22"/>
                      <w:szCs w:val="22"/>
                    </w:rPr>
                    <w:t>Южная</w:t>
                  </w:r>
                  <w:r w:rsidRPr="009E18F0">
                    <w:rPr>
                      <w:rFonts w:ascii="Times New Roman" w:hAnsi="Times New Roman" w:cs="Times New Roman"/>
                      <w:sz w:val="22"/>
                      <w:szCs w:val="22"/>
                    </w:rPr>
                    <w:t xml:space="preserve"> д. №</w:t>
                  </w:r>
                  <w:r>
                    <w:rPr>
                      <w:rFonts w:ascii="Times New Roman" w:hAnsi="Times New Roman" w:cs="Times New Roman"/>
                      <w:sz w:val="22"/>
                      <w:szCs w:val="22"/>
                    </w:rPr>
                    <w:t>1</w:t>
                  </w:r>
                </w:p>
              </w:tc>
              <w:tc>
                <w:tcPr>
                  <w:tcW w:w="3215" w:type="dxa"/>
                  <w:vMerge w:val="restart"/>
                </w:tcPr>
                <w:p w:rsidR="004323BA" w:rsidRPr="001022EF" w:rsidRDefault="004323BA" w:rsidP="009F1122">
                  <w:pPr>
                    <w:pStyle w:val="heading2"/>
                    <w:keepNext/>
                    <w:snapToGrid w:val="0"/>
                    <w:jc w:val="both"/>
                    <w:rPr>
                      <w:rFonts w:ascii="Times New Roman" w:hAnsi="Times New Roman" w:cs="Times New Roman"/>
                      <w:sz w:val="22"/>
                      <w:szCs w:val="22"/>
                      <w:highlight w:val="yellow"/>
                    </w:rPr>
                  </w:pPr>
                  <w:r w:rsidRPr="001022EF">
                    <w:rPr>
                      <w:rFonts w:ascii="Times New Roman" w:hAnsi="Times New Roman" w:cs="Times New Roman"/>
                      <w:sz w:val="22"/>
                      <w:szCs w:val="22"/>
                      <w:highlight w:val="yellow"/>
                    </w:rPr>
                    <w:t xml:space="preserve">  </w:t>
                  </w:r>
                </w:p>
                <w:p w:rsidR="004323BA" w:rsidRPr="00191834" w:rsidRDefault="004323BA" w:rsidP="009F1122">
                  <w:pPr>
                    <w:pStyle w:val="heading2"/>
                    <w:keepNext/>
                    <w:snapToGrid w:val="0"/>
                    <w:jc w:val="both"/>
                    <w:rPr>
                      <w:rFonts w:ascii="Times New Roman" w:hAnsi="Times New Roman" w:cs="Times New Roman"/>
                      <w:sz w:val="22"/>
                      <w:szCs w:val="22"/>
                      <w:highlight w:val="yellow"/>
                    </w:rPr>
                  </w:pPr>
                  <w:r>
                    <w:rPr>
                      <w:rFonts w:ascii="Times New Roman" w:hAnsi="Times New Roman" w:cs="Times New Roman"/>
                      <w:sz w:val="22"/>
                      <w:szCs w:val="22"/>
                    </w:rPr>
                    <w:t>8623,86</w:t>
                  </w:r>
                </w:p>
              </w:tc>
            </w:tr>
            <w:tr w:rsidR="004323BA" w:rsidRPr="009E18F0" w:rsidTr="009F1122">
              <w:tc>
                <w:tcPr>
                  <w:tcW w:w="3214" w:type="dxa"/>
                </w:tcPr>
                <w:p w:rsidR="004323BA" w:rsidRPr="009E18F0" w:rsidRDefault="004323BA" w:rsidP="009F1122">
                  <w:pPr>
                    <w:pStyle w:val="heading2"/>
                    <w:keepNext/>
                    <w:snapToGrid w:val="0"/>
                    <w:jc w:val="both"/>
                    <w:rPr>
                      <w:rFonts w:ascii="Times New Roman" w:hAnsi="Times New Roman" w:cs="Times New Roman"/>
                      <w:b/>
                      <w:sz w:val="22"/>
                      <w:szCs w:val="22"/>
                    </w:rPr>
                  </w:pPr>
                </w:p>
              </w:tc>
              <w:tc>
                <w:tcPr>
                  <w:tcW w:w="3215" w:type="dxa"/>
                  <w:vMerge/>
                </w:tcPr>
                <w:p w:rsidR="004323BA" w:rsidRPr="009E18F0" w:rsidRDefault="004323BA" w:rsidP="009F1122">
                  <w:pPr>
                    <w:pStyle w:val="heading2"/>
                    <w:keepNext/>
                    <w:snapToGrid w:val="0"/>
                    <w:jc w:val="both"/>
                    <w:rPr>
                      <w:rFonts w:ascii="Times New Roman" w:hAnsi="Times New Roman" w:cs="Times New Roman"/>
                      <w:sz w:val="22"/>
                      <w:szCs w:val="22"/>
                    </w:rPr>
                  </w:pPr>
                </w:p>
              </w:tc>
            </w:tr>
          </w:tbl>
          <w:p w:rsidR="004323BA" w:rsidRPr="009E18F0" w:rsidRDefault="004323BA" w:rsidP="009F1122">
            <w:pPr>
              <w:keepNext/>
              <w:keepLines/>
              <w:suppressLineNumbers/>
              <w:jc w:val="both"/>
              <w:rPr>
                <w:sz w:val="22"/>
                <w:szCs w:val="22"/>
                <w:lang w:eastAsia="ar-SA"/>
              </w:rPr>
            </w:pPr>
            <w:r w:rsidRPr="009E18F0">
              <w:rPr>
                <w:sz w:val="22"/>
                <w:szCs w:val="22"/>
                <w:lang w:eastAsia="ar-SA"/>
              </w:rPr>
              <w:t>Реквизиты  счета для внесения  обеспечения  исполнения договора:</w:t>
            </w:r>
          </w:p>
          <w:p w:rsidR="004323BA" w:rsidRPr="009E18F0" w:rsidRDefault="004323BA" w:rsidP="009F1122">
            <w:pPr>
              <w:keepNext/>
              <w:keepLines/>
              <w:suppressLineNumbers/>
              <w:jc w:val="both"/>
              <w:rPr>
                <w:sz w:val="22"/>
                <w:szCs w:val="22"/>
                <w:lang w:eastAsia="ar-SA"/>
              </w:rPr>
            </w:pPr>
            <w:r w:rsidRPr="009E18F0">
              <w:rPr>
                <w:sz w:val="22"/>
                <w:szCs w:val="22"/>
                <w:lang w:eastAsia="ar-SA"/>
              </w:rPr>
              <w:t xml:space="preserve">Получатель: </w:t>
            </w:r>
          </w:p>
          <w:p w:rsidR="004323BA" w:rsidRPr="009E18F0" w:rsidRDefault="004323BA" w:rsidP="009F1122">
            <w:pPr>
              <w:keepNext/>
              <w:keepLines/>
              <w:suppressLineNumbers/>
              <w:jc w:val="both"/>
              <w:rPr>
                <w:sz w:val="22"/>
                <w:szCs w:val="22"/>
                <w:lang w:eastAsia="ar-SA"/>
              </w:rPr>
            </w:pPr>
            <w:proofErr w:type="gramStart"/>
            <w:r w:rsidRPr="009E18F0">
              <w:rPr>
                <w:sz w:val="22"/>
                <w:szCs w:val="22"/>
                <w:lang w:eastAsia="ar-SA"/>
              </w:rPr>
              <w:t xml:space="preserve">Администрация </w:t>
            </w:r>
            <w:r>
              <w:rPr>
                <w:sz w:val="22"/>
                <w:szCs w:val="22"/>
                <w:lang w:eastAsia="ar-SA"/>
              </w:rPr>
              <w:t xml:space="preserve">сельского </w:t>
            </w:r>
            <w:r w:rsidRPr="009E18F0">
              <w:rPr>
                <w:sz w:val="22"/>
                <w:szCs w:val="22"/>
                <w:lang w:eastAsia="ar-SA"/>
              </w:rPr>
              <w:t xml:space="preserve"> поселения </w:t>
            </w:r>
            <w:r>
              <w:rPr>
                <w:sz w:val="22"/>
                <w:szCs w:val="22"/>
                <w:lang w:eastAsia="ar-SA"/>
              </w:rPr>
              <w:t>Субханкуловский сельсовет</w:t>
            </w:r>
            <w:r w:rsidRPr="009E18F0">
              <w:rPr>
                <w:sz w:val="22"/>
                <w:szCs w:val="22"/>
                <w:lang w:eastAsia="ar-SA"/>
              </w:rPr>
              <w:t xml:space="preserve"> муниципального района Туймазинский район Республики Башкортостан)</w:t>
            </w:r>
            <w:proofErr w:type="gramEnd"/>
          </w:p>
          <w:p w:rsidR="004323BA" w:rsidRPr="009E18F0" w:rsidRDefault="004323BA" w:rsidP="009F1122">
            <w:pPr>
              <w:keepNext/>
              <w:keepLines/>
              <w:suppressLineNumbers/>
              <w:jc w:val="both"/>
              <w:rPr>
                <w:sz w:val="22"/>
                <w:szCs w:val="22"/>
                <w:lang w:eastAsia="ar-SA"/>
              </w:rPr>
            </w:pPr>
            <w:r w:rsidRPr="009E18F0">
              <w:rPr>
                <w:sz w:val="22"/>
                <w:szCs w:val="22"/>
                <w:lang w:eastAsia="ar-SA"/>
              </w:rPr>
              <w:t>ИНН 0269</w:t>
            </w:r>
            <w:r>
              <w:rPr>
                <w:sz w:val="22"/>
                <w:szCs w:val="22"/>
                <w:lang w:eastAsia="ar-SA"/>
              </w:rPr>
              <w:t>029824</w:t>
            </w:r>
            <w:r w:rsidRPr="009E18F0">
              <w:rPr>
                <w:sz w:val="22"/>
                <w:szCs w:val="22"/>
                <w:lang w:eastAsia="ar-SA"/>
              </w:rPr>
              <w:t>, КПП 026901001</w:t>
            </w:r>
          </w:p>
          <w:p w:rsidR="004323BA" w:rsidRPr="009E18F0" w:rsidRDefault="004323BA" w:rsidP="009F1122">
            <w:pPr>
              <w:keepNext/>
              <w:keepLines/>
              <w:suppressLineNumbers/>
              <w:jc w:val="both"/>
              <w:rPr>
                <w:sz w:val="22"/>
                <w:szCs w:val="22"/>
                <w:lang w:eastAsia="ar-SA"/>
              </w:rPr>
            </w:pPr>
            <w:proofErr w:type="spellStart"/>
            <w:proofErr w:type="gramStart"/>
            <w:r w:rsidRPr="009E18F0">
              <w:rPr>
                <w:sz w:val="22"/>
                <w:szCs w:val="22"/>
                <w:lang w:eastAsia="ar-SA"/>
              </w:rPr>
              <w:t>р</w:t>
            </w:r>
            <w:proofErr w:type="spellEnd"/>
            <w:proofErr w:type="gramEnd"/>
            <w:r w:rsidRPr="009E18F0">
              <w:rPr>
                <w:sz w:val="22"/>
                <w:szCs w:val="22"/>
                <w:lang w:eastAsia="ar-SA"/>
              </w:rPr>
              <w:t xml:space="preserve">/с </w:t>
            </w:r>
            <w:r>
              <w:rPr>
                <w:sz w:val="22"/>
                <w:szCs w:val="22"/>
                <w:lang w:eastAsia="ar-SA"/>
              </w:rPr>
              <w:t>40204810600000001271</w:t>
            </w:r>
            <w:r w:rsidRPr="009E18F0">
              <w:rPr>
                <w:sz w:val="22"/>
                <w:szCs w:val="22"/>
                <w:lang w:eastAsia="ar-SA"/>
              </w:rPr>
              <w:t xml:space="preserve">    БИК 0480</w:t>
            </w:r>
            <w:r>
              <w:rPr>
                <w:sz w:val="22"/>
                <w:szCs w:val="22"/>
                <w:lang w:eastAsia="ar-SA"/>
              </w:rPr>
              <w:t>73001</w:t>
            </w:r>
          </w:p>
          <w:p w:rsidR="004323BA" w:rsidRPr="009E18F0" w:rsidRDefault="004323BA" w:rsidP="009F1122">
            <w:pPr>
              <w:jc w:val="both"/>
              <w:rPr>
                <w:sz w:val="22"/>
                <w:szCs w:val="22"/>
                <w:lang w:eastAsia="ar-SA"/>
              </w:rPr>
            </w:pPr>
            <w:r w:rsidRPr="009E18F0">
              <w:rPr>
                <w:sz w:val="22"/>
                <w:szCs w:val="22"/>
                <w:lang w:eastAsia="ar-SA"/>
              </w:rPr>
              <w:t>в РКЦ Туймазы г. Туймазы.</w:t>
            </w:r>
          </w:p>
        </w:tc>
      </w:tr>
    </w:tbl>
    <w:p w:rsidR="004323BA" w:rsidRPr="00685662" w:rsidRDefault="004323BA" w:rsidP="004323BA">
      <w:pPr>
        <w:autoSpaceDE w:val="0"/>
        <w:rPr>
          <w:sz w:val="22"/>
          <w:szCs w:val="22"/>
          <w:highlight w:val="yellow"/>
        </w:rPr>
      </w:pPr>
    </w:p>
    <w:p w:rsidR="004323BA" w:rsidRPr="00685662" w:rsidRDefault="004323BA" w:rsidP="004323BA">
      <w:pPr>
        <w:rPr>
          <w:b/>
          <w:sz w:val="22"/>
          <w:szCs w:val="22"/>
        </w:rPr>
      </w:pPr>
      <w:r w:rsidRPr="00685662">
        <w:rPr>
          <w:b/>
          <w:sz w:val="22"/>
          <w:szCs w:val="22"/>
          <w:lang w:eastAsia="ar-SA"/>
        </w:rPr>
        <w:t>Приложение – конкурсная документация</w:t>
      </w: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p>
    <w:p w:rsidR="004323BA" w:rsidRDefault="004323BA" w:rsidP="004323BA">
      <w:pPr>
        <w:jc w:val="both"/>
      </w:pPr>
      <w:r>
        <w:pict>
          <v:group id="_x0000_s1026" editas="canvas" style="width:459pt;height:225pt;mso-position-horizontal-relative:char;mso-position-vertical-relative:line" coordorigin="2281,1798" coordsize="7200,34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798;width:7200;height:348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6375;top:1798;width:3106;height:3345" stroked="f">
              <v:textbox style="mso-next-textbox:#_x0000_s1028">
                <w:txbxContent>
                  <w:p w:rsidR="004323BA" w:rsidRPr="00AA2C32" w:rsidRDefault="004323BA" w:rsidP="004323BA">
                    <w:r w:rsidRPr="00AA2C32">
                      <w:t>УТВЕРЖДАЮ:</w:t>
                    </w:r>
                  </w:p>
                  <w:p w:rsidR="004323BA" w:rsidRPr="00AA2C32" w:rsidRDefault="004323BA" w:rsidP="004323BA">
                    <w:r>
                      <w:t>Глава администрации сельского поселения Субханкуловский сельсовет муниципального района Туймазинский район Республики Башкортостан</w:t>
                    </w:r>
                  </w:p>
                  <w:p w:rsidR="004323BA" w:rsidRPr="00AA2C32" w:rsidRDefault="004323BA" w:rsidP="004323BA"/>
                  <w:p w:rsidR="004323BA" w:rsidRPr="00AA2C32" w:rsidRDefault="004323BA" w:rsidP="004323BA">
                    <w:proofErr w:type="spellStart"/>
                    <w:r w:rsidRPr="00AA2C32">
                      <w:t>____</w:t>
                    </w:r>
                    <w:r>
                      <w:t>___________Ф.М.Сайфуллин</w:t>
                    </w:r>
                    <w:proofErr w:type="spellEnd"/>
                    <w:r w:rsidRPr="00AA2C32">
                      <w:t xml:space="preserve">   </w:t>
                    </w:r>
                  </w:p>
                  <w:p w:rsidR="004323BA" w:rsidRDefault="004323BA" w:rsidP="004323BA">
                    <w:r w:rsidRPr="00AA2C32">
                      <w:t>«______»  __________  201</w:t>
                    </w:r>
                    <w:r>
                      <w:t>7</w:t>
                    </w:r>
                    <w:r w:rsidRPr="00AA2C32">
                      <w:t>года</w:t>
                    </w:r>
                  </w:p>
                  <w:p w:rsidR="004323BA" w:rsidRDefault="004323BA" w:rsidP="004323BA"/>
                </w:txbxContent>
              </v:textbox>
            </v:shape>
            <v:shape id="_x0000_s1029" type="#_x0000_t202" style="position:absolute;left:2281;top:1798;width:2965;height:3345" stroked="f">
              <v:textbox style="mso-next-textbox:#_x0000_s1029">
                <w:txbxContent>
                  <w:p w:rsidR="004323BA" w:rsidRPr="008B66BB" w:rsidRDefault="004323BA" w:rsidP="004323BA"/>
                </w:txbxContent>
              </v:textbox>
            </v:shape>
            <w10:wrap type="none"/>
            <w10:anchorlock/>
          </v:group>
        </w:pict>
      </w:r>
      <w:r>
        <w:tab/>
      </w:r>
    </w:p>
    <w:p w:rsidR="004323BA" w:rsidRPr="0009004D" w:rsidRDefault="004323BA" w:rsidP="004323BA">
      <w:pPr>
        <w:ind w:left="5040" w:firstLine="720"/>
        <w:jc w:val="both"/>
        <w:rPr>
          <w:b/>
        </w:rPr>
      </w:pPr>
      <w:r>
        <w:t xml:space="preserve">                                                                                                </w:t>
      </w:r>
      <w:r>
        <w:rPr>
          <w:b/>
        </w:rPr>
        <w:t xml:space="preserve">                                                                                                 </w:t>
      </w:r>
      <w:r>
        <w:t xml:space="preserve">            </w:t>
      </w:r>
      <w:r>
        <w:tab/>
      </w:r>
    </w:p>
    <w:p w:rsidR="004323BA" w:rsidRDefault="004323BA" w:rsidP="004323BA">
      <w:pPr>
        <w:pStyle w:val="a3"/>
        <w:tabs>
          <w:tab w:val="clear" w:pos="4153"/>
          <w:tab w:val="clear" w:pos="8306"/>
        </w:tabs>
      </w:pPr>
    </w:p>
    <w:p w:rsidR="004323BA" w:rsidRDefault="004323BA" w:rsidP="004323BA">
      <w:pPr>
        <w:pStyle w:val="a3"/>
        <w:tabs>
          <w:tab w:val="clear" w:pos="4153"/>
          <w:tab w:val="clear" w:pos="8306"/>
        </w:tabs>
      </w:pPr>
    </w:p>
    <w:p w:rsidR="004323BA" w:rsidRDefault="004323BA" w:rsidP="004323BA"/>
    <w:p w:rsidR="004323BA" w:rsidRDefault="004323BA" w:rsidP="004323BA">
      <w:pPr>
        <w:rPr>
          <w:b/>
        </w:rPr>
      </w:pPr>
    </w:p>
    <w:p w:rsidR="004323BA" w:rsidRDefault="004323BA" w:rsidP="004323BA">
      <w:pPr>
        <w:pStyle w:val="7"/>
      </w:pPr>
      <w:r>
        <w:t xml:space="preserve">КОНКУРСНАЯ ДОКУМЕНТАЦИЯ </w:t>
      </w:r>
    </w:p>
    <w:p w:rsidR="004323BA" w:rsidRPr="0019164F" w:rsidRDefault="004323BA" w:rsidP="004323BA">
      <w:pPr>
        <w:jc w:val="center"/>
        <w:rPr>
          <w:b/>
          <w:sz w:val="28"/>
          <w:szCs w:val="28"/>
        </w:rPr>
      </w:pPr>
      <w:r>
        <w:rPr>
          <w:b/>
          <w:sz w:val="28"/>
          <w:szCs w:val="28"/>
        </w:rPr>
        <w:t>н</w:t>
      </w:r>
      <w:r w:rsidRPr="0019164F">
        <w:rPr>
          <w:b/>
          <w:sz w:val="28"/>
          <w:szCs w:val="28"/>
        </w:rPr>
        <w:t xml:space="preserve">а открытый </w:t>
      </w:r>
      <w:r>
        <w:rPr>
          <w:b/>
          <w:sz w:val="28"/>
          <w:szCs w:val="28"/>
        </w:rPr>
        <w:t>конкурс  по  отбору  управляющей организации  для  управления  многоквартирным  домом</w:t>
      </w:r>
    </w:p>
    <w:p w:rsidR="004323BA" w:rsidRPr="00810C79" w:rsidRDefault="004323BA" w:rsidP="004323BA">
      <w:pPr>
        <w:pStyle w:val="2"/>
        <w:jc w:val="center"/>
      </w:pPr>
    </w:p>
    <w:p w:rsidR="004323BA" w:rsidRDefault="004323BA" w:rsidP="004323BA">
      <w:pPr>
        <w:rPr>
          <w:b/>
        </w:rPr>
      </w:pPr>
    </w:p>
    <w:p w:rsidR="004323BA" w:rsidRDefault="004323BA" w:rsidP="004323BA">
      <w:pPr>
        <w:rPr>
          <w:b/>
          <w:u w:val="single"/>
        </w:rPr>
      </w:pPr>
    </w:p>
    <w:p w:rsidR="004323BA" w:rsidRDefault="004323BA" w:rsidP="004323BA">
      <w:pPr>
        <w:rPr>
          <w:b/>
          <w:u w:val="single"/>
        </w:rPr>
      </w:pPr>
    </w:p>
    <w:p w:rsidR="004323BA" w:rsidRDefault="004323BA" w:rsidP="004323BA">
      <w:pPr>
        <w:jc w:val="both"/>
      </w:pPr>
      <w:r w:rsidRPr="0019164F">
        <w:rPr>
          <w:b/>
          <w:u w:val="single"/>
        </w:rPr>
        <w:t xml:space="preserve">ПРЕДМЕТ </w:t>
      </w:r>
      <w:r>
        <w:rPr>
          <w:b/>
          <w:u w:val="single"/>
        </w:rPr>
        <w:t>КОНКУРСА</w:t>
      </w:r>
      <w:r>
        <w:t>: право  заключения  договора  управления  в  отношении  объекта  конкурса</w:t>
      </w:r>
    </w:p>
    <w:p w:rsidR="004323BA" w:rsidRDefault="004323BA" w:rsidP="004323BA">
      <w:pPr>
        <w:keepNext/>
        <w:keepLines/>
        <w:widowControl w:val="0"/>
        <w:suppressLineNumbers/>
        <w:suppressAutoHyphens/>
        <w:rPr>
          <w:bCs/>
        </w:rPr>
      </w:pPr>
      <w:r>
        <w:rPr>
          <w:b/>
          <w:u w:val="single"/>
        </w:rPr>
        <w:t>ОБЪЕКТ  КОНКУРСА:</w:t>
      </w:r>
      <w:r>
        <w:rPr>
          <w:b/>
        </w:rPr>
        <w:t xml:space="preserve"> ЛОТ № 1 </w:t>
      </w:r>
      <w:r w:rsidRPr="001369AD">
        <w:t>Многоквартирны</w:t>
      </w:r>
      <w:r>
        <w:t>й</w:t>
      </w:r>
      <w:r w:rsidRPr="001369AD">
        <w:t xml:space="preserve"> дом сельского поселения </w:t>
      </w:r>
      <w:r>
        <w:t>Субханкуловс</w:t>
      </w:r>
      <w:r w:rsidRPr="001369AD">
        <w:t>кий сельсовет муниципального района Туймазинский район Республики Башкортостан расположенны</w:t>
      </w:r>
      <w:r>
        <w:t xml:space="preserve">й </w:t>
      </w:r>
      <w:r w:rsidRPr="001369AD">
        <w:t xml:space="preserve"> по адресу</w:t>
      </w:r>
      <w:r w:rsidRPr="001369AD">
        <w:rPr>
          <w:bCs/>
        </w:rPr>
        <w:t>:</w:t>
      </w:r>
      <w:r>
        <w:rPr>
          <w:bCs/>
        </w:rPr>
        <w:t xml:space="preserve"> </w:t>
      </w:r>
      <w:r w:rsidRPr="00D85FD6">
        <w:rPr>
          <w:sz w:val="22"/>
          <w:szCs w:val="22"/>
        </w:rPr>
        <w:t xml:space="preserve">с. </w:t>
      </w:r>
      <w:proofErr w:type="spellStart"/>
      <w:r>
        <w:rPr>
          <w:sz w:val="22"/>
          <w:szCs w:val="22"/>
        </w:rPr>
        <w:t>Субханкулово</w:t>
      </w:r>
      <w:proofErr w:type="spellEnd"/>
      <w:proofErr w:type="gramStart"/>
      <w:r>
        <w:rPr>
          <w:sz w:val="22"/>
          <w:szCs w:val="22"/>
        </w:rPr>
        <w:t xml:space="preserve"> </w:t>
      </w:r>
      <w:r w:rsidRPr="00D85FD6">
        <w:rPr>
          <w:sz w:val="22"/>
          <w:szCs w:val="22"/>
        </w:rPr>
        <w:t>,</w:t>
      </w:r>
      <w:proofErr w:type="gramEnd"/>
      <w:r w:rsidRPr="00D85FD6">
        <w:rPr>
          <w:sz w:val="22"/>
          <w:szCs w:val="22"/>
        </w:rPr>
        <w:t xml:space="preserve"> ул. </w:t>
      </w:r>
      <w:r>
        <w:rPr>
          <w:sz w:val="22"/>
          <w:szCs w:val="22"/>
        </w:rPr>
        <w:t xml:space="preserve">Южная </w:t>
      </w:r>
      <w:r w:rsidRPr="00D85FD6">
        <w:rPr>
          <w:sz w:val="22"/>
          <w:szCs w:val="22"/>
        </w:rPr>
        <w:t xml:space="preserve"> д.</w:t>
      </w:r>
      <w:r>
        <w:rPr>
          <w:sz w:val="22"/>
          <w:szCs w:val="22"/>
        </w:rPr>
        <w:t xml:space="preserve">1, </w:t>
      </w:r>
      <w:r>
        <w:rPr>
          <w:bCs/>
        </w:rPr>
        <w:t xml:space="preserve">на  право  управления  которым  проводится  конкурс </w:t>
      </w: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 w:rsidR="004323BA" w:rsidRPr="00347782" w:rsidRDefault="004323BA" w:rsidP="004323BA"/>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rPr>
          <w:snapToGrid/>
        </w:rPr>
      </w:pPr>
    </w:p>
    <w:p w:rsidR="004323BA" w:rsidRDefault="004323BA" w:rsidP="004323BA">
      <w:pPr>
        <w:pStyle w:val="6"/>
        <w:jc w:val="left"/>
        <w:rPr>
          <w:snapToGrid/>
        </w:rPr>
      </w:pPr>
      <w:r>
        <w:rPr>
          <w:snapToGrid/>
        </w:rPr>
        <w:t xml:space="preserve">                                                     </w:t>
      </w:r>
    </w:p>
    <w:p w:rsidR="004323BA" w:rsidRDefault="004323BA" w:rsidP="004323BA">
      <w:pPr>
        <w:pStyle w:val="6"/>
        <w:jc w:val="left"/>
        <w:rPr>
          <w:snapToGrid/>
        </w:rPr>
      </w:pPr>
    </w:p>
    <w:p w:rsidR="004323BA" w:rsidRDefault="004323BA" w:rsidP="004323BA"/>
    <w:p w:rsidR="004323BA" w:rsidRPr="0094449C" w:rsidRDefault="004323BA" w:rsidP="004323BA"/>
    <w:p w:rsidR="004323BA" w:rsidRDefault="004323BA" w:rsidP="004323BA">
      <w:pPr>
        <w:pStyle w:val="6"/>
        <w:jc w:val="left"/>
        <w:rPr>
          <w:snapToGrid/>
        </w:rPr>
      </w:pPr>
    </w:p>
    <w:p w:rsidR="004323BA" w:rsidRDefault="004323BA" w:rsidP="004323BA">
      <w:pPr>
        <w:pStyle w:val="6"/>
        <w:jc w:val="left"/>
        <w:rPr>
          <w:snapToGrid/>
        </w:rPr>
      </w:pPr>
      <w:r>
        <w:rPr>
          <w:snapToGrid/>
        </w:rPr>
        <w:t xml:space="preserve">                                                            Село  </w:t>
      </w:r>
      <w:proofErr w:type="spellStart"/>
      <w:r>
        <w:rPr>
          <w:snapToGrid/>
        </w:rPr>
        <w:t>Субханкулово</w:t>
      </w:r>
      <w:proofErr w:type="spellEnd"/>
    </w:p>
    <w:p w:rsidR="004323BA" w:rsidRPr="005B624E" w:rsidRDefault="004323BA" w:rsidP="004323BA">
      <w:pPr>
        <w:rPr>
          <w:b/>
        </w:rPr>
      </w:pPr>
      <w:r>
        <w:rPr>
          <w:b/>
        </w:rPr>
        <w:t xml:space="preserve">                                                                        2017 год</w:t>
      </w: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rPr>
          <w:b/>
          <w:sz w:val="28"/>
        </w:rPr>
      </w:pPr>
    </w:p>
    <w:p w:rsidR="004323BA" w:rsidRDefault="004323BA" w:rsidP="004323BA">
      <w:pPr>
        <w:jc w:val="center"/>
        <w:rPr>
          <w:b/>
          <w:sz w:val="28"/>
        </w:rPr>
      </w:pPr>
      <w:r>
        <w:rPr>
          <w:b/>
          <w:sz w:val="28"/>
        </w:rPr>
        <w:t xml:space="preserve">Содержание </w:t>
      </w:r>
    </w:p>
    <w:p w:rsidR="004323BA" w:rsidRDefault="004323BA" w:rsidP="004323BA">
      <w:pPr>
        <w:jc w:val="center"/>
        <w:rPr>
          <w:b/>
          <w:sz w:val="28"/>
        </w:rPr>
      </w:pPr>
    </w:p>
    <w:p w:rsidR="004323BA" w:rsidRDefault="004323BA" w:rsidP="004323BA">
      <w:pPr>
        <w:jc w:val="center"/>
        <w:rPr>
          <w:b/>
          <w:sz w:val="28"/>
        </w:rPr>
      </w:pPr>
    </w:p>
    <w:p w:rsidR="004323BA" w:rsidRDefault="004323BA" w:rsidP="004323BA">
      <w:pPr>
        <w:rPr>
          <w:b/>
        </w:rPr>
      </w:pPr>
      <w:r>
        <w:rPr>
          <w:b/>
        </w:rPr>
        <w:t xml:space="preserve">1. Общие сведения о проведении конкурса                                                                             </w:t>
      </w:r>
    </w:p>
    <w:p w:rsidR="004323BA" w:rsidRPr="00226001" w:rsidRDefault="004323BA" w:rsidP="004323BA">
      <w:pPr>
        <w:rPr>
          <w:b/>
        </w:rPr>
      </w:pPr>
      <w:r w:rsidRPr="00226001">
        <w:rPr>
          <w:b/>
        </w:rPr>
        <w:t>1.1. Основные  понятия  и  определения</w:t>
      </w:r>
      <w:r>
        <w:rPr>
          <w:b/>
        </w:rPr>
        <w:t xml:space="preserve">                                                                                 </w:t>
      </w:r>
    </w:p>
    <w:p w:rsidR="004323BA" w:rsidRPr="00226001" w:rsidRDefault="004323BA" w:rsidP="004323BA">
      <w:pPr>
        <w:rPr>
          <w:b/>
        </w:rPr>
      </w:pPr>
      <w:r w:rsidRPr="00226001">
        <w:rPr>
          <w:b/>
        </w:rPr>
        <w:t>1.2. Общие  положения</w:t>
      </w:r>
      <w:r>
        <w:rPr>
          <w:b/>
        </w:rPr>
        <w:t xml:space="preserve">                                                                                                               </w:t>
      </w:r>
    </w:p>
    <w:p w:rsidR="004323BA" w:rsidRPr="00226001" w:rsidRDefault="004323BA" w:rsidP="004323BA">
      <w:pPr>
        <w:rPr>
          <w:b/>
        </w:rPr>
      </w:pPr>
      <w:r>
        <w:rPr>
          <w:b/>
        </w:rPr>
        <w:t xml:space="preserve">1.3. </w:t>
      </w:r>
      <w:r w:rsidRPr="00226001">
        <w:rPr>
          <w:b/>
        </w:rPr>
        <w:t>Участие  в  конкурсе</w:t>
      </w:r>
      <w:r>
        <w:rPr>
          <w:b/>
        </w:rPr>
        <w:t xml:space="preserve">                                                                                                            </w:t>
      </w:r>
    </w:p>
    <w:p w:rsidR="004323BA" w:rsidRPr="00BA17EA" w:rsidRDefault="004323BA" w:rsidP="004323BA">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1.4. </w:t>
      </w:r>
      <w:r w:rsidRPr="00BA17EA">
        <w:rPr>
          <w:rFonts w:ascii="Times New Roman" w:hAnsi="Times New Roman" w:cs="Times New Roman"/>
          <w:b/>
          <w:sz w:val="24"/>
          <w:szCs w:val="24"/>
        </w:rPr>
        <w:t>Предоставление  конкурсной  документации</w:t>
      </w:r>
      <w:r>
        <w:rPr>
          <w:rFonts w:ascii="Times New Roman" w:hAnsi="Times New Roman" w:cs="Times New Roman"/>
          <w:b/>
          <w:sz w:val="24"/>
          <w:szCs w:val="24"/>
        </w:rPr>
        <w:t xml:space="preserve">                                                                 </w:t>
      </w:r>
    </w:p>
    <w:p w:rsidR="004323BA" w:rsidRPr="00BA17EA"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1.5. </w:t>
      </w:r>
      <w:r w:rsidRPr="00BA17EA">
        <w:rPr>
          <w:rFonts w:ascii="Times New Roman" w:hAnsi="Times New Roman" w:cs="Times New Roman"/>
          <w:b/>
          <w:sz w:val="24"/>
          <w:szCs w:val="24"/>
        </w:rPr>
        <w:t>Внесение  изменений  в  конкурсную  документацию</w:t>
      </w:r>
      <w:r>
        <w:rPr>
          <w:rFonts w:ascii="Times New Roman" w:hAnsi="Times New Roman" w:cs="Times New Roman"/>
          <w:b/>
          <w:sz w:val="24"/>
          <w:szCs w:val="24"/>
        </w:rPr>
        <w:t xml:space="preserve">                                                   </w:t>
      </w:r>
    </w:p>
    <w:p w:rsidR="004323BA" w:rsidRPr="00BA17EA"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1.6. </w:t>
      </w:r>
      <w:r w:rsidRPr="00BA17EA">
        <w:rPr>
          <w:rFonts w:ascii="Times New Roman" w:hAnsi="Times New Roman" w:cs="Times New Roman"/>
          <w:b/>
          <w:sz w:val="24"/>
          <w:szCs w:val="24"/>
        </w:rPr>
        <w:t>Организация  осмотра  объекта  конкурса</w:t>
      </w:r>
      <w:r>
        <w:rPr>
          <w:rFonts w:ascii="Times New Roman" w:hAnsi="Times New Roman" w:cs="Times New Roman"/>
          <w:b/>
          <w:sz w:val="24"/>
          <w:szCs w:val="24"/>
        </w:rPr>
        <w:t xml:space="preserve">                                                                      </w:t>
      </w:r>
    </w:p>
    <w:p w:rsidR="004323BA" w:rsidRPr="00BA17EA"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1.7. </w:t>
      </w:r>
      <w:r w:rsidRPr="00BA17EA">
        <w:rPr>
          <w:rFonts w:ascii="Times New Roman" w:hAnsi="Times New Roman" w:cs="Times New Roman"/>
          <w:b/>
          <w:sz w:val="24"/>
          <w:szCs w:val="24"/>
        </w:rPr>
        <w:t>Порядок  подачи  заявок  на  участие  в  конкурсе</w:t>
      </w:r>
      <w:r>
        <w:rPr>
          <w:rFonts w:ascii="Times New Roman" w:hAnsi="Times New Roman" w:cs="Times New Roman"/>
          <w:b/>
          <w:sz w:val="24"/>
          <w:szCs w:val="24"/>
        </w:rPr>
        <w:t xml:space="preserve">                                                        </w:t>
      </w:r>
    </w:p>
    <w:p w:rsidR="004323BA" w:rsidRPr="00BE2D58"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1.8. </w:t>
      </w:r>
      <w:r w:rsidRPr="00BE2D58">
        <w:rPr>
          <w:rFonts w:ascii="Times New Roman" w:hAnsi="Times New Roman" w:cs="Times New Roman"/>
          <w:b/>
          <w:sz w:val="24"/>
          <w:szCs w:val="24"/>
        </w:rPr>
        <w:t>Процедура  вскрытия  конвертов  с  заявками  на  участие  в  конкурсе</w:t>
      </w:r>
      <w:r>
        <w:rPr>
          <w:rFonts w:ascii="Times New Roman" w:hAnsi="Times New Roman" w:cs="Times New Roman"/>
          <w:b/>
          <w:sz w:val="24"/>
          <w:szCs w:val="24"/>
        </w:rPr>
        <w:t xml:space="preserve">                 </w:t>
      </w:r>
    </w:p>
    <w:p w:rsidR="004323BA" w:rsidRPr="00BE2D58"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1.9. </w:t>
      </w:r>
      <w:r w:rsidRPr="00BE2D58">
        <w:rPr>
          <w:rFonts w:ascii="Times New Roman" w:hAnsi="Times New Roman" w:cs="Times New Roman"/>
          <w:b/>
          <w:sz w:val="24"/>
          <w:szCs w:val="24"/>
        </w:rPr>
        <w:t>Порядок  рассмотрения  заявок  на  участие  в  конкурсе</w:t>
      </w:r>
      <w:r>
        <w:rPr>
          <w:rFonts w:ascii="Times New Roman" w:hAnsi="Times New Roman" w:cs="Times New Roman"/>
          <w:b/>
          <w:sz w:val="24"/>
          <w:szCs w:val="24"/>
        </w:rPr>
        <w:t xml:space="preserve">                                            </w:t>
      </w:r>
    </w:p>
    <w:p w:rsidR="004323BA" w:rsidRPr="00BE2D58"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1.10. </w:t>
      </w:r>
      <w:r w:rsidRPr="00BE2D58">
        <w:rPr>
          <w:rFonts w:ascii="Times New Roman" w:hAnsi="Times New Roman" w:cs="Times New Roman"/>
          <w:b/>
          <w:sz w:val="24"/>
          <w:szCs w:val="24"/>
        </w:rPr>
        <w:t>Отказ  от  проведения  конкурса</w:t>
      </w:r>
      <w:r>
        <w:rPr>
          <w:rFonts w:ascii="Times New Roman" w:hAnsi="Times New Roman" w:cs="Times New Roman"/>
          <w:b/>
          <w:sz w:val="24"/>
          <w:szCs w:val="24"/>
        </w:rPr>
        <w:t xml:space="preserve">                                                                                      </w:t>
      </w:r>
    </w:p>
    <w:p w:rsidR="004323BA" w:rsidRPr="00347716" w:rsidRDefault="004323BA" w:rsidP="004323BA">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1.11. </w:t>
      </w:r>
      <w:r w:rsidRPr="00347716">
        <w:rPr>
          <w:rFonts w:ascii="Times New Roman" w:hAnsi="Times New Roman" w:cs="Times New Roman"/>
          <w:b/>
          <w:sz w:val="24"/>
          <w:szCs w:val="24"/>
        </w:rPr>
        <w:t>Порядок  проведения  конкурса</w:t>
      </w:r>
      <w:r>
        <w:rPr>
          <w:rFonts w:ascii="Times New Roman" w:hAnsi="Times New Roman" w:cs="Times New Roman"/>
          <w:b/>
          <w:sz w:val="24"/>
          <w:szCs w:val="24"/>
        </w:rPr>
        <w:t xml:space="preserve">                                                                                       </w:t>
      </w:r>
    </w:p>
    <w:p w:rsidR="004323BA" w:rsidRPr="00835A4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1.12. </w:t>
      </w:r>
      <w:r w:rsidRPr="00835A44">
        <w:rPr>
          <w:rFonts w:ascii="Times New Roman" w:hAnsi="Times New Roman" w:cs="Times New Roman"/>
          <w:b/>
          <w:sz w:val="24"/>
          <w:szCs w:val="24"/>
        </w:rPr>
        <w:t>Определение  Победителя  конкурса</w:t>
      </w:r>
      <w:r>
        <w:rPr>
          <w:rFonts w:ascii="Times New Roman" w:hAnsi="Times New Roman" w:cs="Times New Roman"/>
          <w:b/>
          <w:sz w:val="24"/>
          <w:szCs w:val="24"/>
        </w:rPr>
        <w:t xml:space="preserve">                                                                             </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1.13. </w:t>
      </w:r>
      <w:r w:rsidRPr="00EB53D7">
        <w:rPr>
          <w:rFonts w:ascii="Times New Roman" w:hAnsi="Times New Roman" w:cs="Times New Roman"/>
          <w:b/>
          <w:sz w:val="24"/>
          <w:szCs w:val="24"/>
        </w:rPr>
        <w:t>Обязанности  и  ответственность  Победителя  конкурса</w:t>
      </w:r>
      <w:r>
        <w:rPr>
          <w:rFonts w:ascii="Times New Roman" w:hAnsi="Times New Roman" w:cs="Times New Roman"/>
          <w:b/>
          <w:sz w:val="24"/>
          <w:szCs w:val="24"/>
        </w:rPr>
        <w:t xml:space="preserve">                                        </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2. </w:t>
      </w:r>
      <w:r w:rsidRPr="00A21064">
        <w:rPr>
          <w:rFonts w:ascii="Times New Roman" w:hAnsi="Times New Roman" w:cs="Times New Roman"/>
          <w:b/>
          <w:sz w:val="24"/>
          <w:szCs w:val="24"/>
        </w:rPr>
        <w:t>Информационная  карта</w:t>
      </w:r>
      <w:r>
        <w:rPr>
          <w:rFonts w:ascii="Times New Roman" w:hAnsi="Times New Roman" w:cs="Times New Roman"/>
          <w:b/>
          <w:sz w:val="24"/>
          <w:szCs w:val="24"/>
        </w:rPr>
        <w:t xml:space="preserve">                                                                                                      </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3. </w:t>
      </w:r>
      <w:r w:rsidRPr="00A21064">
        <w:rPr>
          <w:rFonts w:ascii="Times New Roman" w:hAnsi="Times New Roman" w:cs="Times New Roman"/>
          <w:b/>
          <w:sz w:val="24"/>
          <w:szCs w:val="24"/>
        </w:rPr>
        <w:t>Формы документов</w:t>
      </w:r>
    </w:p>
    <w:p w:rsidR="004323BA" w:rsidRPr="00A21064" w:rsidRDefault="004323BA" w:rsidP="004323BA">
      <w:pPr>
        <w:pStyle w:val="ConsPlusNormal"/>
        <w:widowControl/>
        <w:ind w:firstLine="0"/>
        <w:rPr>
          <w:rFonts w:ascii="Times New Roman" w:hAnsi="Times New Roman" w:cs="Times New Roman"/>
          <w:b/>
          <w:sz w:val="24"/>
          <w:szCs w:val="24"/>
        </w:rPr>
      </w:pPr>
      <w:r w:rsidRPr="00A21064">
        <w:rPr>
          <w:rFonts w:ascii="Times New Roman" w:hAnsi="Times New Roman" w:cs="Times New Roman"/>
          <w:b/>
          <w:sz w:val="24"/>
          <w:szCs w:val="24"/>
        </w:rPr>
        <w:t>3.1. Форма заявки  на  участие  в  конкурсе</w:t>
      </w:r>
      <w:r>
        <w:rPr>
          <w:rFonts w:ascii="Times New Roman" w:hAnsi="Times New Roman" w:cs="Times New Roman"/>
          <w:b/>
          <w:sz w:val="24"/>
          <w:szCs w:val="24"/>
        </w:rPr>
        <w:t xml:space="preserve"> (Приложение №1)                                       </w:t>
      </w:r>
    </w:p>
    <w:p w:rsidR="004323BA" w:rsidRDefault="004323BA" w:rsidP="004323BA">
      <w:pPr>
        <w:pStyle w:val="ConsPlusNormal"/>
        <w:widowControl/>
        <w:ind w:firstLine="0"/>
        <w:rPr>
          <w:rFonts w:ascii="Times New Roman" w:hAnsi="Times New Roman" w:cs="Times New Roman"/>
          <w:b/>
          <w:sz w:val="24"/>
          <w:szCs w:val="24"/>
        </w:rPr>
      </w:pPr>
      <w:r w:rsidRPr="00A21064">
        <w:rPr>
          <w:rFonts w:ascii="Times New Roman" w:hAnsi="Times New Roman" w:cs="Times New Roman"/>
          <w:b/>
          <w:sz w:val="24"/>
          <w:szCs w:val="24"/>
        </w:rPr>
        <w:t>3.2. Инструкция  по  заполнению  заявки  на  участие  в  конкурсе</w:t>
      </w:r>
    </w:p>
    <w:p w:rsidR="004323BA" w:rsidRPr="00A21064" w:rsidRDefault="004323BA" w:rsidP="004323B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4</w:t>
      </w:r>
      <w:r w:rsidRPr="00A21064">
        <w:rPr>
          <w:rFonts w:ascii="Times New Roman" w:hAnsi="Times New Roman" w:cs="Times New Roman"/>
          <w:b/>
          <w:sz w:val="24"/>
          <w:szCs w:val="24"/>
        </w:rPr>
        <w:t>. Проект  договора  управления  многоквартирным  домом</w:t>
      </w:r>
      <w:r>
        <w:rPr>
          <w:rFonts w:ascii="Times New Roman" w:hAnsi="Times New Roman" w:cs="Times New Roman"/>
          <w:b/>
          <w:sz w:val="24"/>
          <w:szCs w:val="24"/>
        </w:rPr>
        <w:t xml:space="preserve">  (Приложение №5)                                                </w:t>
      </w:r>
    </w:p>
    <w:p w:rsidR="004323BA" w:rsidRPr="00A21064" w:rsidRDefault="004323BA" w:rsidP="004323BA">
      <w:pPr>
        <w:pStyle w:val="ConsPlusNormal"/>
        <w:widowControl/>
        <w:ind w:firstLine="0"/>
        <w:rPr>
          <w:rFonts w:ascii="Times New Roman" w:hAnsi="Times New Roman" w:cs="Times New Roman"/>
          <w:b/>
          <w:sz w:val="24"/>
          <w:szCs w:val="24"/>
        </w:rPr>
      </w:pPr>
    </w:p>
    <w:p w:rsidR="004323BA" w:rsidRPr="008C34C0" w:rsidRDefault="004323BA" w:rsidP="004323BA">
      <w:pPr>
        <w:rPr>
          <w:rFonts w:ascii="Arial Narrow" w:hAnsi="Arial Narrow"/>
          <w:b/>
        </w:rPr>
      </w:pPr>
      <w:r>
        <w:rPr>
          <w:sz w:val="28"/>
        </w:rPr>
        <w:br w:type="page"/>
      </w:r>
      <w:r w:rsidRPr="008C34C0">
        <w:rPr>
          <w:rFonts w:ascii="Arial Narrow" w:hAnsi="Arial Narrow"/>
          <w:b/>
        </w:rPr>
        <w:lastRenderedPageBreak/>
        <w:t>1. Общие сведения о проведении конкурса</w:t>
      </w:r>
    </w:p>
    <w:p w:rsidR="004323BA" w:rsidRPr="008C34C0" w:rsidRDefault="004323BA" w:rsidP="004323BA">
      <w:pPr>
        <w:rPr>
          <w:rFonts w:ascii="Arial Narrow" w:hAnsi="Arial Narrow"/>
          <w:b/>
        </w:rPr>
      </w:pPr>
    </w:p>
    <w:p w:rsidR="004323BA" w:rsidRPr="008C34C0" w:rsidRDefault="004323BA" w:rsidP="004323BA">
      <w:pPr>
        <w:rPr>
          <w:rFonts w:ascii="Arial Narrow" w:hAnsi="Arial Narrow"/>
          <w:b/>
        </w:rPr>
      </w:pPr>
      <w:r w:rsidRPr="008C34C0">
        <w:rPr>
          <w:rFonts w:ascii="Arial Narrow" w:hAnsi="Arial Narrow"/>
          <w:b/>
        </w:rPr>
        <w:t>1.1. Основные  понятия  и  определения</w:t>
      </w:r>
    </w:p>
    <w:p w:rsidR="004323BA" w:rsidRPr="008C34C0" w:rsidRDefault="004323BA" w:rsidP="004323BA">
      <w:pPr>
        <w:jc w:val="center"/>
        <w:rPr>
          <w:rFonts w:ascii="Arial Narrow" w:hAnsi="Arial Narrow"/>
        </w:rPr>
      </w:pP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8C34C0">
        <w:rPr>
          <w:rFonts w:ascii="Arial Narrow" w:hAnsi="Arial Narrow"/>
          <w:sz w:val="20"/>
          <w:szCs w:val="20"/>
        </w:rPr>
        <w:t>управления</w:t>
      </w:r>
      <w:proofErr w:type="gramEnd"/>
      <w:r w:rsidRPr="008C34C0">
        <w:rPr>
          <w:rFonts w:ascii="Arial Narrow" w:hAnsi="Arial Narrow"/>
          <w:sz w:val="20"/>
          <w:szCs w:val="20"/>
        </w:rPr>
        <w:t xml:space="preserve"> которым проводится конкурс.</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"Предмет конкурса" - право заключения договоров управления многоквартирным домом в отношении объекта конкурса.</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"Объект конкурса" - общее имущество собственников помещений в многоквартирном доме, на право управления которым, проводится конкурс.</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8C34C0">
          <w:rPr>
            <w:rFonts w:ascii="Arial Narrow" w:hAnsi="Arial Narrow"/>
            <w:sz w:val="20"/>
            <w:szCs w:val="20"/>
          </w:rPr>
          <w:t>1 кв. метра</w:t>
        </w:r>
      </w:smartTag>
      <w:r w:rsidRPr="008C34C0">
        <w:rPr>
          <w:rFonts w:ascii="Arial Narrow" w:hAnsi="Arial Narrow"/>
          <w:sz w:val="20"/>
          <w:szCs w:val="20"/>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 xml:space="preserve">"Организатор конкурса" - орган местного самоуправления. </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4323BA" w:rsidRPr="008C34C0" w:rsidRDefault="004323BA" w:rsidP="004323BA">
      <w:pPr>
        <w:ind w:firstLine="708"/>
        <w:jc w:val="both"/>
        <w:rPr>
          <w:rFonts w:ascii="Arial Narrow" w:hAnsi="Arial Narrow"/>
          <w:sz w:val="20"/>
          <w:szCs w:val="20"/>
        </w:rPr>
      </w:pPr>
      <w:r w:rsidRPr="008C34C0">
        <w:rPr>
          <w:rFonts w:ascii="Arial Narrow" w:hAnsi="Arial Narrow"/>
          <w:sz w:val="20"/>
          <w:szCs w:val="20"/>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323BA" w:rsidRPr="008C34C0" w:rsidRDefault="004323BA" w:rsidP="004323BA">
      <w:pPr>
        <w:ind w:firstLine="708"/>
        <w:jc w:val="both"/>
        <w:rPr>
          <w:rFonts w:ascii="Arial Narrow" w:hAnsi="Arial Narrow"/>
        </w:rPr>
      </w:pPr>
      <w:r w:rsidRPr="008C34C0">
        <w:rPr>
          <w:rFonts w:ascii="Arial Narrow" w:hAnsi="Arial Narrow"/>
          <w:sz w:val="20"/>
          <w:szCs w:val="20"/>
        </w:rPr>
        <w:t>"Участник конкурса" - претендент, допущенный конкурсной комиссией к участию в конкурсе</w:t>
      </w:r>
      <w:r w:rsidRPr="008C34C0">
        <w:rPr>
          <w:rFonts w:ascii="Arial Narrow" w:hAnsi="Arial Narrow"/>
        </w:rPr>
        <w:t>.</w:t>
      </w:r>
    </w:p>
    <w:p w:rsidR="004323BA" w:rsidRPr="008C34C0" w:rsidRDefault="004323BA" w:rsidP="004323BA">
      <w:pPr>
        <w:ind w:firstLine="708"/>
        <w:jc w:val="both"/>
        <w:rPr>
          <w:rFonts w:ascii="Arial Narrow" w:hAnsi="Arial Narrow"/>
        </w:rPr>
      </w:pPr>
    </w:p>
    <w:p w:rsidR="004323BA" w:rsidRPr="008C34C0" w:rsidRDefault="004323BA" w:rsidP="004323BA">
      <w:pPr>
        <w:rPr>
          <w:rFonts w:ascii="Arial Narrow" w:hAnsi="Arial Narrow"/>
          <w:b/>
        </w:rPr>
      </w:pPr>
      <w:r w:rsidRPr="008C34C0">
        <w:rPr>
          <w:rFonts w:ascii="Arial Narrow" w:hAnsi="Arial Narrow"/>
          <w:b/>
        </w:rPr>
        <w:t>1.2. Общие  положения</w:t>
      </w:r>
    </w:p>
    <w:p w:rsidR="004323BA" w:rsidRPr="008C34C0" w:rsidRDefault="004323BA" w:rsidP="004323BA">
      <w:pPr>
        <w:ind w:firstLine="708"/>
        <w:jc w:val="center"/>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 xml:space="preserve">1.2.1. Организатор  конкурса:  Администрация сельского поселения </w:t>
      </w:r>
      <w:r>
        <w:rPr>
          <w:rFonts w:ascii="Arial Narrow" w:hAnsi="Arial Narrow"/>
          <w:sz w:val="20"/>
          <w:szCs w:val="20"/>
        </w:rPr>
        <w:t xml:space="preserve">Субханкуловский </w:t>
      </w:r>
      <w:r w:rsidRPr="008C34C0">
        <w:rPr>
          <w:rFonts w:ascii="Arial Narrow" w:hAnsi="Arial Narrow"/>
          <w:sz w:val="20"/>
          <w:szCs w:val="20"/>
        </w:rPr>
        <w:t xml:space="preserve"> сельсовет муниципального района Туймазинский район республики Башкортостан.</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1.2.2. Организатор:</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Размещает информацию  о  проведении  конкурса.</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Создает  конкурсную  комиссию.</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Уведомляет  собственников  помещений  в  многоквартирном  доме  (многоквартирных  домах)  о  дате  проведения  и  итогах  конкурса.</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Утверждает  конкурсную  документацию.</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Предоставляет  конкурсную  документацию  заинтересованным  лицам.</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Принимает  от  Претендентов  заявки  на  участие  в  конкурсе.</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Дает  разъяснения  положений  конкурсной  документации.</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Вносит  изменения  в  конкурсную  документацию.</w:t>
      </w:r>
    </w:p>
    <w:p w:rsidR="004323BA" w:rsidRPr="008C34C0" w:rsidRDefault="004323BA" w:rsidP="004323BA">
      <w:pPr>
        <w:numPr>
          <w:ilvl w:val="0"/>
          <w:numId w:val="1"/>
        </w:numPr>
        <w:jc w:val="both"/>
        <w:rPr>
          <w:rFonts w:ascii="Arial Narrow" w:hAnsi="Arial Narrow"/>
          <w:sz w:val="20"/>
          <w:szCs w:val="20"/>
        </w:rPr>
      </w:pPr>
      <w:r w:rsidRPr="008C34C0">
        <w:rPr>
          <w:rFonts w:ascii="Arial Narrow" w:hAnsi="Arial Narrow"/>
          <w:sz w:val="20"/>
          <w:szCs w:val="20"/>
        </w:rPr>
        <w:t>Организует  проведение  осмотра  Претендентами  и  другими  заинтересованными  лицами  объекта  конкурса.</w:t>
      </w:r>
    </w:p>
    <w:p w:rsidR="004323BA" w:rsidRPr="008C34C0" w:rsidRDefault="004323BA" w:rsidP="004323BA">
      <w:pPr>
        <w:jc w:val="both"/>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1.2.3. Регламент  проведения  конкурса  определяется:</w:t>
      </w:r>
    </w:p>
    <w:p w:rsidR="004323BA" w:rsidRPr="008C34C0" w:rsidRDefault="004323BA" w:rsidP="004323BA">
      <w:pPr>
        <w:numPr>
          <w:ilvl w:val="0"/>
          <w:numId w:val="2"/>
        </w:numPr>
        <w:jc w:val="both"/>
        <w:rPr>
          <w:rFonts w:ascii="Arial Narrow" w:hAnsi="Arial Narrow"/>
          <w:sz w:val="20"/>
          <w:szCs w:val="20"/>
        </w:rPr>
      </w:pPr>
      <w:r w:rsidRPr="008C34C0">
        <w:rPr>
          <w:rFonts w:ascii="Arial Narrow" w:hAnsi="Arial Narrow"/>
          <w:sz w:val="20"/>
          <w:szCs w:val="20"/>
        </w:rPr>
        <w:t>Жилищным  кодексом  РФ  (от  29.12.2005  №188-ФЗ).</w:t>
      </w:r>
    </w:p>
    <w:p w:rsidR="004323BA" w:rsidRPr="008C34C0" w:rsidRDefault="004323BA" w:rsidP="004323BA">
      <w:pPr>
        <w:numPr>
          <w:ilvl w:val="0"/>
          <w:numId w:val="2"/>
        </w:numPr>
        <w:jc w:val="both"/>
        <w:rPr>
          <w:rFonts w:ascii="Arial Narrow" w:hAnsi="Arial Narrow"/>
          <w:sz w:val="20"/>
          <w:szCs w:val="20"/>
        </w:rPr>
      </w:pPr>
      <w:r w:rsidRPr="008C34C0">
        <w:rPr>
          <w:rFonts w:ascii="Arial Narrow" w:hAnsi="Arial Narrow"/>
          <w:sz w:val="20"/>
          <w:szCs w:val="20"/>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323BA" w:rsidRPr="008C34C0" w:rsidRDefault="004323BA" w:rsidP="004323BA">
      <w:pPr>
        <w:numPr>
          <w:ilvl w:val="0"/>
          <w:numId w:val="2"/>
        </w:numPr>
        <w:jc w:val="both"/>
        <w:rPr>
          <w:rFonts w:ascii="Arial Narrow" w:hAnsi="Arial Narrow"/>
          <w:sz w:val="20"/>
          <w:szCs w:val="20"/>
        </w:rPr>
      </w:pPr>
      <w:r w:rsidRPr="008C34C0">
        <w:rPr>
          <w:rFonts w:ascii="Arial Narrow" w:hAnsi="Arial Narrow"/>
          <w:sz w:val="20"/>
          <w:szCs w:val="20"/>
        </w:rPr>
        <w:t>Настоящей  документацией  о  конкурсе.</w:t>
      </w:r>
    </w:p>
    <w:p w:rsidR="004323BA" w:rsidRPr="008C34C0" w:rsidRDefault="004323BA" w:rsidP="004323BA">
      <w:pPr>
        <w:ind w:firstLine="708"/>
        <w:jc w:val="both"/>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1.2.4. Конкурс проводится, если:</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Многоквартирный дом вновь введен в эксплуатацию</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собственниками помещений в многоквартирном доме не выбран способ управления этим домом, в том числе в следующих случаях:</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lastRenderedPageBreak/>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4323BA" w:rsidRPr="008C34C0" w:rsidRDefault="004323BA" w:rsidP="004323BA">
      <w:pPr>
        <w:numPr>
          <w:ilvl w:val="1"/>
          <w:numId w:val="3"/>
        </w:numPr>
        <w:jc w:val="both"/>
        <w:rPr>
          <w:rFonts w:ascii="Arial Narrow" w:hAnsi="Arial Narrow"/>
          <w:sz w:val="20"/>
          <w:szCs w:val="20"/>
        </w:rPr>
      </w:pPr>
      <w:r w:rsidRPr="008C34C0">
        <w:rPr>
          <w:rFonts w:ascii="Arial Narrow" w:hAnsi="Arial Narrow"/>
          <w:sz w:val="20"/>
          <w:szCs w:val="20"/>
        </w:rPr>
        <w:t>не заключены договоры управления многоквартирным домом, предусмотренные статьей 162 Жилищного кодекса Российской Федерации;</w:t>
      </w:r>
    </w:p>
    <w:p w:rsidR="004323BA" w:rsidRPr="008C34C0" w:rsidRDefault="004323BA" w:rsidP="004323BA">
      <w:pPr>
        <w:numPr>
          <w:ilvl w:val="0"/>
          <w:numId w:val="3"/>
        </w:numPr>
        <w:jc w:val="both"/>
        <w:rPr>
          <w:rFonts w:ascii="Arial Narrow" w:hAnsi="Arial Narrow"/>
          <w:sz w:val="20"/>
          <w:szCs w:val="20"/>
        </w:rPr>
      </w:pPr>
      <w:r w:rsidRPr="008C34C0">
        <w:rPr>
          <w:rFonts w:ascii="Arial Narrow" w:hAnsi="Arial Narrow"/>
          <w:sz w:val="20"/>
          <w:szCs w:val="20"/>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4323BA" w:rsidRPr="008C34C0" w:rsidRDefault="004323BA" w:rsidP="004323BA">
      <w:pPr>
        <w:ind w:left="720" w:hanging="360"/>
        <w:jc w:val="both"/>
        <w:rPr>
          <w:rFonts w:ascii="Arial Narrow" w:hAnsi="Arial Narrow"/>
          <w:sz w:val="20"/>
          <w:szCs w:val="20"/>
        </w:rPr>
      </w:pPr>
    </w:p>
    <w:p w:rsidR="004323BA" w:rsidRPr="008C34C0" w:rsidRDefault="004323BA" w:rsidP="004323BA">
      <w:pPr>
        <w:jc w:val="both"/>
        <w:rPr>
          <w:rFonts w:ascii="Arial Narrow" w:hAnsi="Arial Narrow"/>
        </w:rPr>
      </w:pPr>
      <w:r w:rsidRPr="008C34C0">
        <w:rPr>
          <w:rFonts w:ascii="Arial Narrow" w:hAnsi="Arial Narrow"/>
        </w:rPr>
        <w:t>1.2.4. Конкурс проводится на основе следующих принципов:</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добросовестная конкуренция;</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4323BA" w:rsidRPr="008C34C0" w:rsidRDefault="004323BA" w:rsidP="004323BA">
      <w:pPr>
        <w:numPr>
          <w:ilvl w:val="0"/>
          <w:numId w:val="4"/>
        </w:numPr>
        <w:jc w:val="both"/>
        <w:rPr>
          <w:rFonts w:ascii="Arial Narrow" w:hAnsi="Arial Narrow"/>
          <w:sz w:val="20"/>
          <w:szCs w:val="20"/>
        </w:rPr>
      </w:pPr>
      <w:r w:rsidRPr="008C34C0">
        <w:rPr>
          <w:rFonts w:ascii="Arial Narrow" w:hAnsi="Arial Narrow"/>
          <w:sz w:val="20"/>
          <w:szCs w:val="20"/>
        </w:rPr>
        <w:t>доступность информации о проведении конкурса и обеспечение открытости его проведения.</w:t>
      </w:r>
    </w:p>
    <w:p w:rsidR="004323BA" w:rsidRPr="008C34C0" w:rsidRDefault="004323BA" w:rsidP="004323BA">
      <w:pPr>
        <w:ind w:left="1080" w:hanging="372"/>
        <w:jc w:val="both"/>
        <w:rPr>
          <w:rFonts w:ascii="Arial Narrow" w:hAnsi="Arial Narrow"/>
          <w:sz w:val="20"/>
          <w:szCs w:val="20"/>
        </w:rPr>
      </w:pP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1.2.5.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w:t>
      </w:r>
      <w:proofErr w:type="gramStart"/>
      <w:r w:rsidRPr="008C34C0">
        <w:rPr>
          <w:rFonts w:ascii="Arial Narrow" w:hAnsi="Arial Narrow"/>
          <w:sz w:val="20"/>
          <w:szCs w:val="20"/>
        </w:rPr>
        <w:t>,</w:t>
      </w:r>
      <w:proofErr w:type="gramEnd"/>
      <w:r w:rsidRPr="008C34C0">
        <w:rPr>
          <w:rFonts w:ascii="Arial Narrow" w:hAnsi="Arial Narrow"/>
          <w:sz w:val="20"/>
          <w:szCs w:val="20"/>
        </w:rPr>
        <w:t xml:space="preserve">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1.2.6. В качестве обеспечения заявки на участие в конкурсе претендент вносит средства на указанный в конкурсной документации счет.</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1.2.7.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4323BA" w:rsidRPr="008C34C0" w:rsidRDefault="004323BA" w:rsidP="004323BA">
      <w:pPr>
        <w:rPr>
          <w:rFonts w:ascii="Arial Narrow" w:hAnsi="Arial Narrow"/>
          <w:b/>
        </w:rPr>
      </w:pPr>
      <w:r w:rsidRPr="008C34C0">
        <w:rPr>
          <w:rFonts w:ascii="Arial Narrow" w:hAnsi="Arial Narrow"/>
          <w:b/>
        </w:rPr>
        <w:t>1.3. Участие  в  конкурсе</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1.3.1. Конкурс является открытым по составу участников и по форме подачи заявок.</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 При проведении конкурса устанавливаются следующие требования к Претендентам:</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 xml:space="preserve">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8C34C0">
        <w:rPr>
          <w:rFonts w:ascii="Arial Narrow" w:hAnsi="Arial Narrow"/>
          <w:sz w:val="20"/>
          <w:szCs w:val="20"/>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1.3.2.6. внесение претендентом на счет, указанный в конкурсной документации, сре</w:t>
      </w:r>
      <w:proofErr w:type="gramStart"/>
      <w:r w:rsidRPr="008C34C0">
        <w:rPr>
          <w:rFonts w:ascii="Arial Narrow" w:hAnsi="Arial Narrow"/>
          <w:sz w:val="20"/>
          <w:szCs w:val="20"/>
        </w:rPr>
        <w:t>дств в к</w:t>
      </w:r>
      <w:proofErr w:type="gramEnd"/>
      <w:r w:rsidRPr="008C34C0">
        <w:rPr>
          <w:rFonts w:ascii="Arial Narrow" w:hAnsi="Arial Narrow"/>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1.3.3. Проверка соответствия претендентов указанным требованиям осуществляется конкурсной комиссией. </w:t>
      </w:r>
    </w:p>
    <w:p w:rsidR="004323BA" w:rsidRPr="008C34C0" w:rsidRDefault="004323BA" w:rsidP="004323BA">
      <w:pPr>
        <w:pStyle w:val="ConsPlusNormal"/>
        <w:ind w:firstLine="0"/>
        <w:rPr>
          <w:rFonts w:ascii="Arial Narrow" w:hAnsi="Arial Narrow" w:cs="Times New Roman"/>
        </w:rPr>
      </w:pPr>
      <w:r w:rsidRPr="008C34C0">
        <w:rPr>
          <w:rFonts w:ascii="Arial Narrow" w:hAnsi="Arial Narrow" w:cs="Times New Roman"/>
        </w:rPr>
        <w:t>1.3.4. Основаниями для отказа допуска к участию в конкурсе являются:</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1.3.4.1. непредставление определенных заявкой  на  участие  в  конкурсе   документов либо наличие в таких документах недостоверных сведений;</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1.3.4.2. несоответствие претендента установленным п.1.3.2 требованиям;</w:t>
      </w:r>
    </w:p>
    <w:p w:rsidR="004323BA" w:rsidRPr="008C34C0" w:rsidRDefault="004323BA" w:rsidP="004323BA">
      <w:pPr>
        <w:jc w:val="both"/>
        <w:rPr>
          <w:rFonts w:ascii="Arial Narrow" w:hAnsi="Arial Narrow"/>
          <w:sz w:val="20"/>
          <w:szCs w:val="20"/>
        </w:rPr>
      </w:pPr>
      <w:r w:rsidRPr="008C34C0">
        <w:rPr>
          <w:rFonts w:ascii="Arial Narrow" w:hAnsi="Arial Narrow"/>
          <w:sz w:val="20"/>
          <w:szCs w:val="20"/>
        </w:rPr>
        <w:t>1.3.4.3. несоответствие заявки на участие в конкурсе установленным  требованиям.</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w:t>
      </w:r>
      <w:r w:rsidRPr="008C34C0">
        <w:rPr>
          <w:rFonts w:ascii="Arial Narrow" w:hAnsi="Arial Narrow" w:cs="Times New Roman"/>
        </w:rPr>
        <w:lastRenderedPageBreak/>
        <w:t>Российской Федерации.</w:t>
      </w:r>
    </w:p>
    <w:p w:rsidR="004323BA" w:rsidRPr="008C34C0" w:rsidRDefault="004323BA" w:rsidP="004323BA">
      <w:pPr>
        <w:pStyle w:val="ConsPlusNormal"/>
        <w:ind w:firstLine="0"/>
        <w:rPr>
          <w:rFonts w:ascii="Arial Narrow" w:hAnsi="Arial Narrow" w:cs="Times New Roman"/>
          <w:b/>
          <w:sz w:val="24"/>
          <w:szCs w:val="24"/>
        </w:rPr>
      </w:pPr>
      <w:r w:rsidRPr="008C34C0">
        <w:rPr>
          <w:rFonts w:ascii="Arial Narrow" w:hAnsi="Arial Narrow" w:cs="Times New Roman"/>
          <w:b/>
          <w:sz w:val="24"/>
          <w:szCs w:val="24"/>
        </w:rPr>
        <w:t>1.4. Предоставление  конкурсной  документации</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1.4.1.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8C34C0">
          <w:rPr>
            <w:rFonts w:ascii="Arial Narrow" w:hAnsi="Arial Narrow" w:cs="Times New Roman"/>
            <w:lang w:val="en-US"/>
          </w:rPr>
          <w:t>http</w:t>
        </w:r>
        <w:r w:rsidRPr="008C34C0">
          <w:rPr>
            <w:rFonts w:ascii="Arial Narrow" w:hAnsi="Arial Narrow" w:cs="Times New Roman"/>
          </w:rPr>
          <w:t>:</w:t>
        </w:r>
      </w:hyperlink>
      <w:r w:rsidRPr="008C34C0">
        <w:rPr>
          <w:rFonts w:ascii="Arial Narrow" w:hAnsi="Arial Narrow"/>
        </w:rPr>
        <w:t>//</w:t>
      </w:r>
      <w:proofErr w:type="spellStart"/>
      <w:r w:rsidRPr="008C34C0">
        <w:rPr>
          <w:rFonts w:ascii="Arial Narrow" w:hAnsi="Arial Narrow"/>
          <w:lang w:val="en-US"/>
        </w:rPr>
        <w:t>nizhnetroick</w:t>
      </w:r>
      <w:proofErr w:type="spellEnd"/>
      <w:r w:rsidRPr="008C34C0">
        <w:rPr>
          <w:rFonts w:ascii="Arial Narrow" w:hAnsi="Arial Narrow"/>
        </w:rPr>
        <w:t>.</w:t>
      </w:r>
      <w:proofErr w:type="spellStart"/>
      <w:r w:rsidRPr="008C34C0">
        <w:rPr>
          <w:rFonts w:ascii="Arial Narrow" w:hAnsi="Arial Narrow"/>
          <w:lang w:val="en-US"/>
        </w:rPr>
        <w:t>ucoz</w:t>
      </w:r>
      <w:proofErr w:type="spellEnd"/>
      <w:r w:rsidRPr="008C34C0">
        <w:rPr>
          <w:rFonts w:ascii="Arial Narrow" w:hAnsi="Arial Narrow"/>
        </w:rPr>
        <w:t>.</w:t>
      </w:r>
      <w:proofErr w:type="spellStart"/>
      <w:r w:rsidRPr="008C34C0">
        <w:rPr>
          <w:rFonts w:ascii="Arial Narrow" w:hAnsi="Arial Narrow"/>
          <w:lang w:val="en-US"/>
        </w:rPr>
        <w:t>ru</w:t>
      </w:r>
      <w:proofErr w:type="spellEnd"/>
      <w:r w:rsidRPr="008C34C0">
        <w:rPr>
          <w:rFonts w:ascii="Arial Narrow" w:hAnsi="Arial Narrow"/>
        </w:rPr>
        <w:t>.</w:t>
      </w:r>
      <w:r w:rsidRPr="008C34C0">
        <w:rPr>
          <w:rFonts w:ascii="Arial Narrow" w:hAnsi="Arial Narrow" w:cs="Times New Roman"/>
        </w:rPr>
        <w:t xml:space="preserve"> (далее - официальный сайт). Организатор конкурса размещают конкурсную документацию на официальном сайте одновременно с размещением извещения о проведении конкурса.</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1.4.2. Конкурсная документация доступна для ознакомления на сайте  </w:t>
      </w:r>
      <w:hyperlink r:id="rId6" w:history="1">
        <w:r w:rsidRPr="008C34C0">
          <w:rPr>
            <w:rFonts w:ascii="Arial Narrow" w:hAnsi="Arial Narrow" w:cs="Times New Roman"/>
            <w:lang w:val="en-US"/>
          </w:rPr>
          <w:t>http</w:t>
        </w:r>
        <w:r w:rsidRPr="008C34C0">
          <w:rPr>
            <w:rFonts w:ascii="Arial Narrow" w:hAnsi="Arial Narrow" w:cs="Times New Roman"/>
          </w:rPr>
          <w:t>:</w:t>
        </w:r>
      </w:hyperlink>
      <w:r w:rsidRPr="008C34C0">
        <w:rPr>
          <w:rFonts w:ascii="Arial Narrow" w:hAnsi="Arial Narrow"/>
        </w:rPr>
        <w:t>//</w:t>
      </w:r>
      <w:proofErr w:type="spellStart"/>
      <w:r w:rsidRPr="008C34C0">
        <w:rPr>
          <w:rFonts w:ascii="Arial Narrow" w:hAnsi="Arial Narrow"/>
          <w:lang w:val="en-US"/>
        </w:rPr>
        <w:t>nizhnetroick</w:t>
      </w:r>
      <w:proofErr w:type="spellEnd"/>
      <w:r w:rsidRPr="008C34C0">
        <w:rPr>
          <w:rFonts w:ascii="Arial Narrow" w:hAnsi="Arial Narrow"/>
        </w:rPr>
        <w:t>.</w:t>
      </w:r>
      <w:proofErr w:type="spellStart"/>
      <w:r w:rsidRPr="008C34C0">
        <w:rPr>
          <w:rFonts w:ascii="Arial Narrow" w:hAnsi="Arial Narrow"/>
          <w:lang w:val="en-US"/>
        </w:rPr>
        <w:t>ucoz</w:t>
      </w:r>
      <w:proofErr w:type="spellEnd"/>
      <w:r w:rsidRPr="008C34C0">
        <w:rPr>
          <w:rFonts w:ascii="Arial Narrow" w:hAnsi="Arial Narrow"/>
        </w:rPr>
        <w:t>.</w:t>
      </w:r>
      <w:proofErr w:type="spellStart"/>
      <w:r w:rsidRPr="008C34C0">
        <w:rPr>
          <w:rFonts w:ascii="Arial Narrow" w:hAnsi="Arial Narrow"/>
          <w:lang w:val="en-US"/>
        </w:rPr>
        <w:t>ru</w:t>
      </w:r>
      <w:proofErr w:type="spellEnd"/>
      <w:r w:rsidRPr="008C34C0">
        <w:rPr>
          <w:rFonts w:ascii="Arial Narrow" w:hAnsi="Arial Narrow"/>
        </w:rPr>
        <w:t xml:space="preserve">. </w:t>
      </w:r>
      <w:r w:rsidRPr="008C34C0">
        <w:rPr>
          <w:rFonts w:ascii="Arial Narrow" w:hAnsi="Arial Narrow" w:cs="Times New Roman"/>
        </w:rPr>
        <w:t>всем заинтересованным лицам без взимания платы.</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1.4.3.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8C34C0">
        <w:rPr>
          <w:rFonts w:ascii="Arial Narrow" w:hAnsi="Arial Narrow" w:cs="Times New Roman"/>
        </w:rPr>
        <w:t>с даты получения</w:t>
      </w:r>
      <w:proofErr w:type="gramEnd"/>
      <w:r w:rsidRPr="008C34C0">
        <w:rPr>
          <w:rFonts w:ascii="Arial Narrow" w:hAnsi="Arial Narrow" w:cs="Times New Roman"/>
        </w:rPr>
        <w:t xml:space="preserve">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Предоставление конкурсной документации в форме электронного документа осуществляется без взимания платы.</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8C34C0">
        <w:rPr>
          <w:rFonts w:ascii="Arial Narrow" w:hAnsi="Arial Narrow" w:cs="Times New Roman"/>
        </w:rPr>
        <w:t>с даты поступления</w:t>
      </w:r>
      <w:proofErr w:type="gramEnd"/>
      <w:r w:rsidRPr="008C34C0">
        <w:rPr>
          <w:rFonts w:ascii="Arial Narrow" w:hAnsi="Arial Narrow" w:cs="Times New Roman"/>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1.4.5. В течение 1 рабочего дня </w:t>
      </w:r>
      <w:proofErr w:type="gramStart"/>
      <w:r w:rsidRPr="008C34C0">
        <w:rPr>
          <w:rFonts w:ascii="Arial Narrow" w:hAnsi="Arial Narrow" w:cs="Times New Roman"/>
        </w:rPr>
        <w:t>с даты направления</w:t>
      </w:r>
      <w:proofErr w:type="gramEnd"/>
      <w:r w:rsidRPr="008C34C0">
        <w:rPr>
          <w:rFonts w:ascii="Arial Narrow" w:hAnsi="Arial Narrow" w:cs="Times New Roman"/>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1.5. Внесение  изменений  в  конкурсную  документацию</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8C34C0">
        <w:rPr>
          <w:rFonts w:ascii="Arial Narrow" w:hAnsi="Arial Narrow" w:cs="Times New Roman"/>
        </w:rPr>
        <w:t>с даты принятия</w:t>
      </w:r>
      <w:proofErr w:type="gramEnd"/>
      <w:r w:rsidRPr="008C34C0">
        <w:rPr>
          <w:rFonts w:ascii="Arial Narrow" w:hAnsi="Arial Narrow" w:cs="Times New Roman"/>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1.6. Организация  осмотра  объекта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w:t>
      </w:r>
      <w:proofErr w:type="gramStart"/>
      <w:r w:rsidRPr="008C34C0">
        <w:rPr>
          <w:rFonts w:ascii="Arial Narrow" w:hAnsi="Arial Narrow" w:cs="Times New Roman"/>
        </w:rPr>
        <w:t>с даты размещения</w:t>
      </w:r>
      <w:proofErr w:type="gramEnd"/>
      <w:r w:rsidRPr="008C34C0">
        <w:rPr>
          <w:rFonts w:ascii="Arial Narrow" w:hAnsi="Arial Narrow" w:cs="Times New Roman"/>
        </w:rPr>
        <w:t xml:space="preserve"> извещения о проведении конкурса, но не позднее, чем за 2 рабочих дня до даты окончания срока подачи заявок на участие в конкурсе.</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1.7. Порядок  подачи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1.7.1. Для участия в конкурсе заинтересованное лицо подает заявку на участие в конкурсе по форме, предусмотренной  Приложением N 1.  Заполнение  заявки  осуществляется  в  соответствии  с  Инструкцией  (Приложение  №2).</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 Заявка на участие в конкурсе включает в себя:</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1.7.2.1. сведения и документы о претенденте:</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наименование, организационно-правовую форму, место нахождения, почтовый адрес - для юридического лица;</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фамилию, имя, отчество, данные документа, удостоверяющего личность, место жительства - для индивидуального предпринимателя;</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номер телефона;</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выписку из Единого государственного реестра юридических лиц - для юридического лица;</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выписку из Единого государственного реестра индивидуальных предпринимателей - для индивидуального предпринимателя;</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реквизиты банковского счета для возврата средств, внесенных в качестве обеспечения заявки на участие в конкурсе;</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323BA" w:rsidRPr="008C34C0" w:rsidRDefault="004323BA" w:rsidP="004323BA">
      <w:pPr>
        <w:autoSpaceDE w:val="0"/>
        <w:autoSpaceDN w:val="0"/>
        <w:adjustRightInd w:val="0"/>
        <w:ind w:firstLine="708"/>
        <w:jc w:val="both"/>
        <w:outlineLvl w:val="1"/>
        <w:rPr>
          <w:rFonts w:ascii="Arial Narrow" w:hAnsi="Arial Narrow"/>
          <w:sz w:val="20"/>
          <w:szCs w:val="20"/>
        </w:rPr>
      </w:pPr>
      <w:r w:rsidRPr="008C34C0">
        <w:rPr>
          <w:rFonts w:ascii="Arial Narrow" w:hAnsi="Arial Narrow"/>
          <w:sz w:val="20"/>
          <w:szCs w:val="20"/>
        </w:rPr>
        <w:t>документы, подтверждающие внесение средств, в качестве обеспечения заявки на участие в конкурсе;</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копию документов, подтверждающих соответствие претендента требованию, установленному п.1.3.2.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копии утвержденного бухгалтерского баланса за последний отчетный период;</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lastRenderedPageBreak/>
        <w:t xml:space="preserve">1.7.5. </w:t>
      </w:r>
      <w:proofErr w:type="gramStart"/>
      <w:r w:rsidRPr="008C34C0">
        <w:rPr>
          <w:rFonts w:ascii="Arial Narrow" w:hAnsi="Arial Narrow" w:cs="Times New Roman"/>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1.7.7. Претендент вправе изменить или отозвать заявку </w:t>
      </w:r>
      <w:proofErr w:type="gramStart"/>
      <w:r w:rsidRPr="008C34C0">
        <w:rPr>
          <w:rFonts w:ascii="Arial Narrow" w:hAnsi="Arial Narrow" w:cs="Times New Roman"/>
        </w:rPr>
        <w:t>на участие в конкурсе в любое время непосредственно до начала процедуры вскрытия конвертов с заявками</w:t>
      </w:r>
      <w:proofErr w:type="gramEnd"/>
      <w:r w:rsidRPr="008C34C0">
        <w:rPr>
          <w:rFonts w:ascii="Arial Narrow" w:hAnsi="Arial Narrow" w:cs="Times New Roman"/>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C34C0">
        <w:rPr>
          <w:rFonts w:ascii="Arial Narrow" w:hAnsi="Arial Narrow" w:cs="Times New Roman"/>
        </w:rPr>
        <w:t>с даты получения</w:t>
      </w:r>
      <w:proofErr w:type="gramEnd"/>
      <w:r w:rsidRPr="008C34C0">
        <w:rPr>
          <w:rFonts w:ascii="Arial Narrow" w:hAnsi="Arial Narrow" w:cs="Times New Roman"/>
        </w:rPr>
        <w:t xml:space="preserve"> организатором конкурса уведомления об отзыве заявки.</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C34C0">
        <w:rPr>
          <w:rFonts w:ascii="Arial Narrow" w:hAnsi="Arial Narrow" w:cs="Times New Roman"/>
        </w:rPr>
        <w:t>с даты подписания</w:t>
      </w:r>
      <w:proofErr w:type="gramEnd"/>
      <w:r w:rsidRPr="008C34C0">
        <w:rPr>
          <w:rFonts w:ascii="Arial Narrow" w:hAnsi="Arial Narrow" w:cs="Times New Roman"/>
        </w:rPr>
        <w:t xml:space="preserve"> протокола вскрытия конвертов.</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1.8. Процедура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1.8.1. Вскрытие  конвертов  с  заявками  на  участие  в  конкурсе  проводится  конкурсной  комиссией,  созданной  организатором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1.8.2. </w:t>
      </w:r>
      <w:proofErr w:type="gramStart"/>
      <w:r w:rsidRPr="008C34C0">
        <w:rPr>
          <w:rFonts w:ascii="Arial Narrow" w:hAnsi="Arial Narrow" w:cs="Times New Roman"/>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1.8.4. Претенденты или их представители вправе присутствовать при вскрытии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1.8.5.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C34C0">
        <w:rPr>
          <w:rFonts w:ascii="Arial Narrow" w:hAnsi="Arial Narrow" w:cs="Times New Roman"/>
        </w:rPr>
        <w:t>участие</w:t>
      </w:r>
      <w:proofErr w:type="gramEnd"/>
      <w:r w:rsidRPr="008C34C0">
        <w:rPr>
          <w:rFonts w:ascii="Arial Narrow" w:hAnsi="Arial Narrow"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1.9. Порядок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1.9.2. Срок рассмотрения заявок на участие в конкурсе не может превышать 10 рабочих дней </w:t>
      </w:r>
      <w:proofErr w:type="gramStart"/>
      <w:r w:rsidRPr="008C34C0">
        <w:rPr>
          <w:rFonts w:ascii="Arial Narrow" w:hAnsi="Arial Narrow" w:cs="Times New Roman"/>
        </w:rPr>
        <w:t>с даты начала</w:t>
      </w:r>
      <w:proofErr w:type="gramEnd"/>
      <w:r w:rsidRPr="008C34C0">
        <w:rPr>
          <w:rFonts w:ascii="Arial Narrow" w:hAnsi="Arial Narrow" w:cs="Times New Roman"/>
        </w:rPr>
        <w:t xml:space="preserve"> процедуры вскрытия конвертов с заявками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1.9.4.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1.9.7. В случае если только один Претендент признан Участником конкурса, организатор конкурса в течение 3 рабочих дней </w:t>
      </w:r>
      <w:proofErr w:type="gramStart"/>
      <w:r w:rsidRPr="008C34C0">
        <w:rPr>
          <w:rFonts w:ascii="Arial Narrow" w:hAnsi="Arial Narrow" w:cs="Times New Roman"/>
        </w:rPr>
        <w:t>с даты подписания</w:t>
      </w:r>
      <w:proofErr w:type="gramEnd"/>
      <w:r w:rsidRPr="008C34C0">
        <w:rPr>
          <w:rFonts w:ascii="Arial Narrow" w:hAnsi="Arial Narrow"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4323BA" w:rsidRPr="008C34C0" w:rsidRDefault="004323BA" w:rsidP="004323BA">
      <w:pPr>
        <w:autoSpaceDE w:val="0"/>
        <w:autoSpaceDN w:val="0"/>
        <w:adjustRightInd w:val="0"/>
        <w:ind w:firstLine="540"/>
        <w:jc w:val="both"/>
        <w:outlineLvl w:val="1"/>
        <w:rPr>
          <w:rFonts w:ascii="Arial Narrow" w:hAnsi="Arial Narrow"/>
          <w:sz w:val="20"/>
          <w:szCs w:val="20"/>
        </w:rPr>
      </w:pPr>
      <w:r w:rsidRPr="008C34C0">
        <w:rPr>
          <w:rFonts w:ascii="Arial Narrow" w:hAnsi="Arial Narrow"/>
          <w:sz w:val="20"/>
          <w:szCs w:val="20"/>
        </w:rPr>
        <w:t xml:space="preserve">1.9.8.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C34C0">
        <w:rPr>
          <w:rFonts w:ascii="Arial Narrow" w:hAnsi="Arial Narrow"/>
          <w:sz w:val="20"/>
          <w:szCs w:val="20"/>
        </w:rPr>
        <w:t>с даты представления</w:t>
      </w:r>
      <w:proofErr w:type="gramEnd"/>
      <w:r w:rsidRPr="008C34C0">
        <w:rPr>
          <w:rFonts w:ascii="Arial Narrow" w:hAnsi="Arial Narrow"/>
          <w:sz w:val="20"/>
          <w:szCs w:val="20"/>
        </w:rPr>
        <w:t xml:space="preserve"> организатору конкурса подписанного им проекта </w:t>
      </w:r>
      <w:r w:rsidRPr="008C34C0">
        <w:rPr>
          <w:rFonts w:ascii="Arial Narrow" w:hAnsi="Arial Narrow"/>
          <w:sz w:val="20"/>
          <w:szCs w:val="20"/>
        </w:rPr>
        <w:lastRenderedPageBreak/>
        <w:t>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 xml:space="preserve">1.9.9. В случае если </w:t>
      </w:r>
      <w:proofErr w:type="gramStart"/>
      <w:r w:rsidRPr="008C34C0">
        <w:rPr>
          <w:rFonts w:ascii="Arial Narrow" w:hAnsi="Arial Narrow"/>
          <w:sz w:val="20"/>
          <w:szCs w:val="20"/>
        </w:rPr>
        <w:t>на основании результатов рассмотрения заявок на участие в конкурсе принято решение об отказе в допуске</w:t>
      </w:r>
      <w:proofErr w:type="gramEnd"/>
      <w:r w:rsidRPr="008C34C0">
        <w:rPr>
          <w:rFonts w:ascii="Arial Narrow" w:hAnsi="Arial Narrow"/>
          <w:sz w:val="20"/>
          <w:szCs w:val="20"/>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4323BA" w:rsidRPr="008C34C0" w:rsidRDefault="004323BA" w:rsidP="004323BA">
      <w:pPr>
        <w:autoSpaceDE w:val="0"/>
        <w:autoSpaceDN w:val="0"/>
        <w:adjustRightInd w:val="0"/>
        <w:jc w:val="both"/>
        <w:outlineLvl w:val="1"/>
        <w:rPr>
          <w:rFonts w:ascii="Arial Narrow" w:hAnsi="Arial Narrow"/>
          <w:sz w:val="20"/>
          <w:szCs w:val="20"/>
        </w:rPr>
      </w:pPr>
      <w:r w:rsidRPr="008C34C0">
        <w:rPr>
          <w:rFonts w:ascii="Arial Narrow" w:hAnsi="Arial Narrow"/>
          <w:sz w:val="20"/>
          <w:szCs w:val="20"/>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1.10. Отказ  от  проведения  конкурса</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1.10.1. </w:t>
      </w:r>
      <w:r w:rsidRPr="008C34C0">
        <w:rPr>
          <w:rFonts w:ascii="Arial Narrow" w:hAnsi="Arial Narrow"/>
        </w:rPr>
        <w:t>Е</w:t>
      </w:r>
      <w:r w:rsidRPr="008C34C0">
        <w:rPr>
          <w:rFonts w:ascii="Arial Narrow" w:hAnsi="Arial Narrow" w:cs="Times New Roman"/>
        </w:rPr>
        <w:t xml:space="preserve">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 </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1.10.2. </w:t>
      </w:r>
      <w:bookmarkStart w:id="0" w:name="sub_10392"/>
      <w:proofErr w:type="gramStart"/>
      <w:r w:rsidRPr="008C34C0">
        <w:rPr>
          <w:rFonts w:ascii="Arial Narrow" w:hAnsi="Arial Narrow" w:cs="Times New Roman"/>
        </w:rPr>
        <w:t xml:space="preserve">Если организатор конкурса отказался от проведения конкурса, то организатор конкурса  в течение 2 рабочих дней с даты принятия такого решения размещают извещение об отказе от проведения конкурса на </w:t>
      </w:r>
      <w:hyperlink r:id="rId7" w:history="1">
        <w:r w:rsidRPr="008C34C0">
          <w:rPr>
            <w:rFonts w:ascii="Arial Narrow" w:hAnsi="Arial Narrow" w:cs="Times New Roman"/>
          </w:rPr>
          <w:t>официальном сайте</w:t>
        </w:r>
      </w:hyperlink>
      <w:r w:rsidRPr="008C34C0">
        <w:rPr>
          <w:rFonts w:ascii="Arial Narrow" w:hAnsi="Arial Narrow" w:cs="Times New Roman"/>
        </w:rPr>
        <w:t>.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w:t>
      </w:r>
      <w:proofErr w:type="gramEnd"/>
      <w:r w:rsidRPr="008C34C0">
        <w:rPr>
          <w:rFonts w:ascii="Arial Narrow" w:hAnsi="Arial Narrow" w:cs="Times New Roman"/>
        </w:rPr>
        <w:t xml:space="preserve">,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8C34C0">
        <w:rPr>
          <w:rFonts w:ascii="Arial Narrow" w:hAnsi="Arial Narrow" w:cs="Times New Roman"/>
        </w:rPr>
        <w:t>с даты принятия</w:t>
      </w:r>
      <w:proofErr w:type="gramEnd"/>
      <w:r w:rsidRPr="008C34C0">
        <w:rPr>
          <w:rFonts w:ascii="Arial Narrow" w:hAnsi="Arial Narrow" w:cs="Times New Roman"/>
        </w:rPr>
        <w:t xml:space="preserve"> решения об отказе от проведения конкурса.</w:t>
      </w:r>
      <w:bookmarkEnd w:id="0"/>
    </w:p>
    <w:p w:rsidR="004323BA" w:rsidRPr="008C34C0" w:rsidRDefault="004323BA" w:rsidP="004323BA">
      <w:pPr>
        <w:pStyle w:val="ConsPlusNormal"/>
        <w:ind w:firstLine="0"/>
        <w:rPr>
          <w:rFonts w:ascii="Arial Narrow" w:hAnsi="Arial Narrow" w:cs="Times New Roman"/>
          <w:b/>
          <w:sz w:val="24"/>
          <w:szCs w:val="24"/>
        </w:rPr>
      </w:pPr>
      <w:r w:rsidRPr="008C34C0">
        <w:rPr>
          <w:rFonts w:ascii="Arial Narrow" w:hAnsi="Arial Narrow" w:cs="Times New Roman"/>
          <w:b/>
          <w:sz w:val="24"/>
          <w:szCs w:val="24"/>
        </w:rPr>
        <w:t>1.11. Порядок  проведения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1.11.2. Конкурс начинается с объявления конкурсной комиссией наименования Участника конкурса, заявка на </w:t>
      </w:r>
      <w:proofErr w:type="gramStart"/>
      <w:r w:rsidRPr="008C34C0">
        <w:rPr>
          <w:rFonts w:ascii="Arial Narrow" w:hAnsi="Arial Narrow" w:cs="Times New Roman"/>
        </w:rPr>
        <w:t>участие</w:t>
      </w:r>
      <w:proofErr w:type="gramEnd"/>
      <w:r w:rsidRPr="008C34C0">
        <w:rPr>
          <w:rFonts w:ascii="Arial Narrow" w:hAnsi="Arial Narrow"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1.12. Определение  Победителя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1.12.5. В случае если после троекратного объявления  размера платы за содержание и ремонт жилого помещения и наименования Участника конкурса, заявка на </w:t>
      </w:r>
      <w:proofErr w:type="gramStart"/>
      <w:r w:rsidRPr="008C34C0">
        <w:rPr>
          <w:rFonts w:ascii="Arial Narrow" w:hAnsi="Arial Narrow" w:cs="Times New Roman"/>
        </w:rPr>
        <w:t>участие</w:t>
      </w:r>
      <w:proofErr w:type="gramEnd"/>
      <w:r w:rsidRPr="008C34C0">
        <w:rPr>
          <w:rFonts w:ascii="Arial Narrow" w:hAnsi="Arial Narrow" w:cs="Times New Roman"/>
        </w:rPr>
        <w:t xml:space="preserve">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lastRenderedPageBreak/>
        <w:t xml:space="preserve">1.12.8. Организатор конкурса в течение 3 рабочих дней </w:t>
      </w:r>
      <w:proofErr w:type="gramStart"/>
      <w:r w:rsidRPr="008C34C0">
        <w:rPr>
          <w:rFonts w:ascii="Arial Narrow" w:hAnsi="Arial Narrow" w:cs="Times New Roman"/>
        </w:rPr>
        <w:t>с даты утверждения</w:t>
      </w:r>
      <w:proofErr w:type="gramEnd"/>
      <w:r w:rsidRPr="008C34C0">
        <w:rPr>
          <w:rFonts w:ascii="Arial Narrow" w:hAnsi="Arial Narrow"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1.12.9. </w:t>
      </w:r>
      <w:proofErr w:type="gramStart"/>
      <w:r w:rsidRPr="008C34C0">
        <w:rPr>
          <w:rFonts w:ascii="Arial Narrow" w:hAnsi="Arial Narrow" w:cs="Times New Roman"/>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8C34C0">
        <w:rPr>
          <w:rFonts w:ascii="Arial Narrow" w:hAnsi="Arial Narrow" w:cs="Times New Roman"/>
        </w:rPr>
        <w:t xml:space="preserve"> </w:t>
      </w:r>
      <w:proofErr w:type="gramStart"/>
      <w:r w:rsidRPr="008C34C0">
        <w:rPr>
          <w:rFonts w:ascii="Arial Narrow" w:hAnsi="Arial Narrow" w:cs="Times New Roman"/>
        </w:rPr>
        <w:t>извещении</w:t>
      </w:r>
      <w:proofErr w:type="gramEnd"/>
      <w:r w:rsidRPr="008C34C0">
        <w:rPr>
          <w:rFonts w:ascii="Arial Narrow" w:hAnsi="Arial Narrow" w:cs="Times New Roman"/>
        </w:rPr>
        <w:t xml:space="preserve"> о проведении конкурса и в конкурсной документации.</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1.12.10. Те</w:t>
      </w:r>
      <w:proofErr w:type="gramStart"/>
      <w:r w:rsidRPr="008C34C0">
        <w:rPr>
          <w:rFonts w:ascii="Arial Narrow" w:hAnsi="Arial Narrow" w:cs="Times New Roman"/>
        </w:rPr>
        <w:t>кст пр</w:t>
      </w:r>
      <w:proofErr w:type="gramEnd"/>
      <w:r w:rsidRPr="008C34C0">
        <w:rPr>
          <w:rFonts w:ascii="Arial Narrow" w:hAnsi="Arial Narrow" w:cs="Times New Roman"/>
        </w:rPr>
        <w:t>отокола конкурса размещается на официальном сайте организатором конкурса в течение 1 рабочего дня с даты его утверждения.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1.12.11. Организатор конкурса возвращает в течение 5 рабочих дней </w:t>
      </w:r>
      <w:proofErr w:type="gramStart"/>
      <w:r w:rsidRPr="008C34C0">
        <w:rPr>
          <w:rFonts w:ascii="Arial Narrow" w:hAnsi="Arial Narrow" w:cs="Times New Roman"/>
        </w:rPr>
        <w:t>с даты утверждения</w:t>
      </w:r>
      <w:proofErr w:type="gramEnd"/>
      <w:r w:rsidRPr="008C34C0">
        <w:rPr>
          <w:rFonts w:ascii="Arial Narrow" w:hAnsi="Arial Narrow" w:cs="Times New Roman"/>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1.12.12.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C34C0">
        <w:rPr>
          <w:rFonts w:ascii="Arial Narrow" w:hAnsi="Arial Narrow" w:cs="Times New Roman"/>
        </w:rPr>
        <w:t>с даты поступления</w:t>
      </w:r>
      <w:proofErr w:type="gramEnd"/>
      <w:r w:rsidRPr="008C34C0">
        <w:rPr>
          <w:rFonts w:ascii="Arial Narrow" w:hAnsi="Arial Narrow" w:cs="Times New Roman"/>
        </w:rPr>
        <w:t xml:space="preserve"> запроса обязан представить такому участнику конкурса соответствующие разъяснения в письменной форме.</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1.12.13. Участник конкурса вправе обжаловать результаты конкурса в порядке, предусмотренном законодательством Российской Федерации.</w:t>
      </w:r>
    </w:p>
    <w:p w:rsidR="004323BA" w:rsidRPr="008C34C0" w:rsidRDefault="004323BA" w:rsidP="004323BA">
      <w:pPr>
        <w:pStyle w:val="ConsPlusNormal"/>
        <w:widowControl/>
        <w:ind w:firstLine="0"/>
        <w:rPr>
          <w:rFonts w:ascii="Arial Narrow" w:hAnsi="Arial Narrow" w:cs="Times New Roman"/>
          <w:b/>
          <w:sz w:val="24"/>
          <w:szCs w:val="24"/>
        </w:rPr>
      </w:pPr>
      <w:r w:rsidRPr="008C34C0">
        <w:rPr>
          <w:rFonts w:ascii="Arial Narrow" w:hAnsi="Arial Narrow" w:cs="Times New Roman"/>
          <w:b/>
          <w:sz w:val="24"/>
          <w:szCs w:val="24"/>
        </w:rPr>
        <w:t>1.13. Обязанности  и  ответственность  Победителя  конкурса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1.13.1. Победитель конкурса в течение 10 рабочих дней </w:t>
      </w:r>
      <w:proofErr w:type="gramStart"/>
      <w:r w:rsidRPr="008C34C0">
        <w:rPr>
          <w:rFonts w:ascii="Arial Narrow" w:hAnsi="Arial Narrow" w:cs="Times New Roman"/>
        </w:rPr>
        <w:t>с даты утверждения</w:t>
      </w:r>
      <w:proofErr w:type="gramEnd"/>
      <w:r w:rsidRPr="008C34C0">
        <w:rPr>
          <w:rFonts w:ascii="Arial Narrow" w:hAnsi="Arial Narrow"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323BA" w:rsidRPr="008C34C0" w:rsidRDefault="004323BA" w:rsidP="004323BA">
      <w:pPr>
        <w:pStyle w:val="ConsPlusNormal"/>
        <w:ind w:firstLine="0"/>
        <w:jc w:val="both"/>
        <w:rPr>
          <w:rFonts w:ascii="Arial Narrow" w:hAnsi="Arial Narrow" w:cs="Times New Roman"/>
        </w:rPr>
      </w:pPr>
      <w:r w:rsidRPr="008C34C0">
        <w:rPr>
          <w:rFonts w:ascii="Arial Narrow" w:hAnsi="Arial Narrow" w:cs="Times New Roman"/>
        </w:rPr>
        <w:t xml:space="preserve">1.13.2. </w:t>
      </w:r>
      <w:proofErr w:type="gramStart"/>
      <w:r w:rsidRPr="008C34C0">
        <w:rPr>
          <w:rFonts w:ascii="Arial Narrow" w:hAnsi="Arial Narrow" w:cs="Times New Roman"/>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8" w:history="1">
        <w:r w:rsidRPr="008C34C0">
          <w:rPr>
            <w:rFonts w:ascii="Arial Narrow" w:hAnsi="Arial Narrow" w:cs="Times New Roman"/>
          </w:rPr>
          <w:t>официальном сайте</w:t>
        </w:r>
      </w:hyperlink>
      <w:r w:rsidRPr="008C34C0">
        <w:rPr>
          <w:rFonts w:ascii="Arial Narrow" w:hAnsi="Arial Narrow"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9" w:history="1">
        <w:r w:rsidRPr="008C34C0">
          <w:rPr>
            <w:rFonts w:ascii="Arial Narrow" w:hAnsi="Arial Narrow" w:cs="Times New Roman"/>
          </w:rPr>
          <w:t>статьей 445</w:t>
        </w:r>
      </w:hyperlink>
      <w:r w:rsidRPr="008C34C0">
        <w:rPr>
          <w:rFonts w:ascii="Arial Narrow" w:hAnsi="Arial Narrow" w:cs="Times New Roman"/>
        </w:rPr>
        <w:t xml:space="preserve"> Гражданского кодекса Российской Федерации.</w:t>
      </w:r>
      <w:proofErr w:type="gramEnd"/>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1.13.7.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4323BA" w:rsidRPr="008C34C0" w:rsidRDefault="004323BA" w:rsidP="004323BA">
      <w:pPr>
        <w:pStyle w:val="ConsPlusNormal"/>
        <w:widowControl/>
        <w:ind w:firstLine="0"/>
        <w:jc w:val="both"/>
        <w:rPr>
          <w:rFonts w:ascii="Arial Narrow" w:hAnsi="Arial Narrow" w:cs="Times New Roman"/>
        </w:rPr>
      </w:pPr>
      <w:r w:rsidRPr="008C34C0">
        <w:rPr>
          <w:rFonts w:ascii="Arial Narrow" w:hAnsi="Arial Narrow" w:cs="Times New Roman"/>
        </w:rPr>
        <w:t xml:space="preserve">1.13.8.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C34C0">
        <w:rPr>
          <w:rFonts w:ascii="Arial Narrow" w:hAnsi="Arial Narrow" w:cs="Times New Roman"/>
        </w:rPr>
        <w:t>с даты представления</w:t>
      </w:r>
      <w:proofErr w:type="gramEnd"/>
      <w:r w:rsidRPr="008C34C0">
        <w:rPr>
          <w:rFonts w:ascii="Arial Narrow" w:hAnsi="Arial Narrow"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4323BA" w:rsidRPr="008C34C0" w:rsidRDefault="004323BA" w:rsidP="004323BA">
      <w:pPr>
        <w:pStyle w:val="ConsPlusNormal"/>
        <w:ind w:firstLine="0"/>
        <w:jc w:val="both"/>
        <w:rPr>
          <w:rFonts w:ascii="Arial Narrow" w:hAnsi="Arial Narrow" w:cs="Times New Roman"/>
        </w:rPr>
      </w:pPr>
    </w:p>
    <w:p w:rsidR="004323BA" w:rsidRPr="00AA2C32" w:rsidRDefault="004323BA" w:rsidP="004323BA">
      <w:pPr>
        <w:jc w:val="center"/>
        <w:rPr>
          <w:b/>
        </w:rPr>
      </w:pPr>
      <w:r w:rsidRPr="00AA2C32">
        <w:rPr>
          <w:b/>
        </w:rPr>
        <w:t>2. Информационная  карта</w:t>
      </w:r>
    </w:p>
    <w:p w:rsidR="004323BA" w:rsidRPr="00AA2C32" w:rsidRDefault="004323BA" w:rsidP="004323BA">
      <w:pPr>
        <w:jc w:val="both"/>
      </w:pP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4323BA" w:rsidRPr="008C34C0" w:rsidRDefault="004323BA" w:rsidP="004323BA">
      <w:pPr>
        <w:jc w:val="cente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120"/>
        <w:gridCol w:w="5478"/>
      </w:tblGrid>
      <w:tr w:rsidR="004323BA" w:rsidRPr="008C34C0" w:rsidTr="009F1122">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 xml:space="preserve">№ </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Наименование</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Данные</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1</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Способ размещения заказа</w:t>
            </w:r>
          </w:p>
        </w:tc>
        <w:tc>
          <w:tcPr>
            <w:tcW w:w="0" w:type="auto"/>
            <w:shd w:val="clear" w:color="auto" w:fill="auto"/>
          </w:tcPr>
          <w:p w:rsidR="004323BA" w:rsidRPr="008C34C0" w:rsidRDefault="004323BA" w:rsidP="009F1122">
            <w:pPr>
              <w:jc w:val="both"/>
              <w:rPr>
                <w:rFonts w:ascii="Arial Narrow" w:hAnsi="Arial Narrow" w:cs="Arial"/>
                <w:color w:val="000000"/>
                <w:sz w:val="20"/>
                <w:szCs w:val="20"/>
              </w:rPr>
            </w:pPr>
            <w:r w:rsidRPr="008C34C0">
              <w:rPr>
                <w:rFonts w:ascii="Arial Narrow" w:hAnsi="Arial Narrow" w:cs="Arial"/>
                <w:color w:val="000000"/>
                <w:sz w:val="20"/>
                <w:szCs w:val="20"/>
              </w:rPr>
              <w:t>Открытый конкурс</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2</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Организатор  конкурса</w:t>
            </w:r>
          </w:p>
        </w:tc>
        <w:tc>
          <w:tcPr>
            <w:tcW w:w="0" w:type="auto"/>
            <w:shd w:val="clear" w:color="auto" w:fill="auto"/>
          </w:tcPr>
          <w:p w:rsidR="004323BA" w:rsidRPr="008C34C0" w:rsidRDefault="004323BA" w:rsidP="009F1122">
            <w:pPr>
              <w:jc w:val="both"/>
              <w:rPr>
                <w:rFonts w:ascii="Arial Narrow" w:hAnsi="Arial Narrow" w:cs="Arial"/>
                <w:color w:val="000000"/>
                <w:sz w:val="20"/>
                <w:szCs w:val="20"/>
              </w:rPr>
            </w:pPr>
            <w:r w:rsidRPr="008C34C0">
              <w:rPr>
                <w:rFonts w:ascii="Arial Narrow" w:hAnsi="Arial Narrow" w:cs="Arial"/>
                <w:color w:val="000000"/>
                <w:sz w:val="20"/>
                <w:szCs w:val="20"/>
              </w:rPr>
              <w:t xml:space="preserve">Администрация сельского поселения </w:t>
            </w:r>
            <w:r>
              <w:rPr>
                <w:rFonts w:ascii="Arial Narrow" w:hAnsi="Arial Narrow" w:cs="Arial"/>
                <w:color w:val="000000"/>
                <w:sz w:val="20"/>
                <w:szCs w:val="20"/>
              </w:rPr>
              <w:t>Субханкуловский</w:t>
            </w:r>
            <w:r w:rsidRPr="008C34C0">
              <w:rPr>
                <w:rFonts w:ascii="Arial Narrow" w:hAnsi="Arial Narrow" w:cs="Arial"/>
                <w:color w:val="000000"/>
                <w:sz w:val="20"/>
                <w:szCs w:val="20"/>
              </w:rPr>
              <w:t xml:space="preserve"> сельсовет муниципального района Туймазинский район республики Башкортостан.</w:t>
            </w:r>
          </w:p>
          <w:p w:rsidR="004323BA" w:rsidRPr="008C34C0" w:rsidRDefault="004323BA" w:rsidP="009F1122">
            <w:pPr>
              <w:jc w:val="both"/>
              <w:rPr>
                <w:rFonts w:ascii="Arial Narrow" w:hAnsi="Arial Narrow" w:cs="Arial"/>
                <w:color w:val="000000"/>
                <w:sz w:val="20"/>
                <w:szCs w:val="20"/>
              </w:rPr>
            </w:pPr>
            <w:r w:rsidRPr="008C34C0">
              <w:rPr>
                <w:rFonts w:ascii="Arial Narrow" w:hAnsi="Arial Narrow" w:cs="Arial"/>
                <w:color w:val="000000"/>
                <w:sz w:val="20"/>
                <w:szCs w:val="20"/>
              </w:rPr>
              <w:t>РФ, 4527</w:t>
            </w:r>
            <w:r>
              <w:rPr>
                <w:rFonts w:ascii="Arial Narrow" w:hAnsi="Arial Narrow" w:cs="Arial"/>
                <w:color w:val="000000"/>
                <w:sz w:val="20"/>
                <w:szCs w:val="20"/>
              </w:rPr>
              <w:t>7</w:t>
            </w:r>
            <w:r w:rsidRPr="008C34C0">
              <w:rPr>
                <w:rFonts w:ascii="Arial Narrow" w:hAnsi="Arial Narrow" w:cs="Arial"/>
                <w:color w:val="000000"/>
                <w:sz w:val="20"/>
                <w:szCs w:val="20"/>
              </w:rPr>
              <w:t xml:space="preserve">4, Башкортостан </w:t>
            </w:r>
            <w:proofErr w:type="spellStart"/>
            <w:r w:rsidRPr="008C34C0">
              <w:rPr>
                <w:rFonts w:ascii="Arial Narrow" w:hAnsi="Arial Narrow" w:cs="Arial"/>
                <w:color w:val="000000"/>
                <w:sz w:val="20"/>
                <w:szCs w:val="20"/>
              </w:rPr>
              <w:t>Респ</w:t>
            </w:r>
            <w:proofErr w:type="spellEnd"/>
            <w:r w:rsidRPr="008C34C0">
              <w:rPr>
                <w:rFonts w:ascii="Arial Narrow" w:hAnsi="Arial Narrow" w:cs="Arial"/>
                <w:color w:val="000000"/>
                <w:sz w:val="20"/>
                <w:szCs w:val="20"/>
              </w:rPr>
              <w:t xml:space="preserve">, Туймазинский р-н, </w:t>
            </w:r>
            <w:proofErr w:type="spellStart"/>
            <w:r>
              <w:rPr>
                <w:rFonts w:ascii="Arial Narrow" w:hAnsi="Arial Narrow" w:cs="Arial"/>
                <w:color w:val="000000"/>
                <w:sz w:val="20"/>
                <w:szCs w:val="20"/>
              </w:rPr>
              <w:t>Субханкулово</w:t>
            </w:r>
            <w:proofErr w:type="spellEnd"/>
            <w:r w:rsidRPr="008C34C0">
              <w:rPr>
                <w:rFonts w:ascii="Arial Narrow" w:hAnsi="Arial Narrow" w:cs="Arial"/>
                <w:color w:val="000000"/>
                <w:sz w:val="20"/>
                <w:szCs w:val="20"/>
              </w:rPr>
              <w:t xml:space="preserve"> </w:t>
            </w:r>
            <w:proofErr w:type="gramStart"/>
            <w:r w:rsidRPr="008C34C0">
              <w:rPr>
                <w:rFonts w:ascii="Arial Narrow" w:hAnsi="Arial Narrow" w:cs="Arial"/>
                <w:color w:val="000000"/>
                <w:sz w:val="20"/>
                <w:szCs w:val="20"/>
              </w:rPr>
              <w:t>с</w:t>
            </w:r>
            <w:proofErr w:type="gramEnd"/>
            <w:r w:rsidRPr="008C34C0">
              <w:rPr>
                <w:rFonts w:ascii="Arial Narrow" w:hAnsi="Arial Narrow" w:cs="Arial"/>
                <w:color w:val="000000"/>
                <w:sz w:val="20"/>
                <w:szCs w:val="20"/>
              </w:rPr>
              <w:t xml:space="preserve">, </w:t>
            </w:r>
            <w:r>
              <w:rPr>
                <w:rFonts w:ascii="Arial Narrow" w:hAnsi="Arial Narrow" w:cs="Arial"/>
                <w:color w:val="000000"/>
                <w:sz w:val="20"/>
                <w:szCs w:val="20"/>
              </w:rPr>
              <w:t>Школьная</w:t>
            </w:r>
            <w:r w:rsidRPr="008C34C0">
              <w:rPr>
                <w:rFonts w:ascii="Arial Narrow" w:hAnsi="Arial Narrow" w:cs="Arial"/>
                <w:color w:val="000000"/>
                <w:sz w:val="20"/>
                <w:szCs w:val="20"/>
              </w:rPr>
              <w:t xml:space="preserve">, </w:t>
            </w:r>
            <w:r>
              <w:rPr>
                <w:rFonts w:ascii="Arial Narrow" w:hAnsi="Arial Narrow" w:cs="Arial"/>
                <w:color w:val="000000"/>
                <w:sz w:val="20"/>
                <w:szCs w:val="20"/>
              </w:rPr>
              <w:t>10</w:t>
            </w:r>
            <w:r w:rsidRPr="008C34C0">
              <w:rPr>
                <w:rFonts w:ascii="Arial Narrow" w:hAnsi="Arial Narrow" w:cs="Arial"/>
                <w:color w:val="000000"/>
                <w:sz w:val="20"/>
                <w:szCs w:val="20"/>
              </w:rPr>
              <w:t xml:space="preserve">            Тел.: +7 (34782) 4</w:t>
            </w:r>
            <w:r>
              <w:rPr>
                <w:rFonts w:ascii="Arial Narrow" w:hAnsi="Arial Narrow" w:cs="Arial"/>
                <w:color w:val="000000"/>
                <w:sz w:val="20"/>
                <w:szCs w:val="20"/>
              </w:rPr>
              <w:t>3</w:t>
            </w:r>
            <w:r w:rsidRPr="008C34C0">
              <w:rPr>
                <w:rFonts w:ascii="Arial Narrow" w:hAnsi="Arial Narrow" w:cs="Arial"/>
                <w:color w:val="000000"/>
                <w:sz w:val="20"/>
                <w:szCs w:val="20"/>
              </w:rPr>
              <w:t>-</w:t>
            </w:r>
            <w:r>
              <w:rPr>
                <w:rFonts w:ascii="Arial Narrow" w:hAnsi="Arial Narrow" w:cs="Arial"/>
                <w:color w:val="000000"/>
                <w:sz w:val="20"/>
                <w:szCs w:val="20"/>
              </w:rPr>
              <w:t>2</w:t>
            </w:r>
            <w:r w:rsidRPr="008C34C0">
              <w:rPr>
                <w:rFonts w:ascii="Arial Narrow" w:hAnsi="Arial Narrow" w:cs="Arial"/>
                <w:color w:val="000000"/>
                <w:sz w:val="20"/>
                <w:szCs w:val="20"/>
              </w:rPr>
              <w:t>-</w:t>
            </w:r>
            <w:r>
              <w:rPr>
                <w:rFonts w:ascii="Arial Narrow" w:hAnsi="Arial Narrow" w:cs="Arial"/>
                <w:color w:val="000000"/>
                <w:sz w:val="20"/>
                <w:szCs w:val="20"/>
              </w:rPr>
              <w:t>01</w:t>
            </w:r>
          </w:p>
          <w:p w:rsidR="004323BA" w:rsidRPr="00371EE8" w:rsidRDefault="004323BA" w:rsidP="009F1122">
            <w:pPr>
              <w:jc w:val="both"/>
              <w:rPr>
                <w:rFonts w:ascii="Arial Narrow" w:hAnsi="Arial Narrow" w:cs="Arial"/>
                <w:color w:val="000000"/>
                <w:sz w:val="20"/>
                <w:szCs w:val="20"/>
                <w:lang w:val="en-US"/>
              </w:rPr>
            </w:pPr>
            <w:r w:rsidRPr="008C34C0">
              <w:rPr>
                <w:rFonts w:ascii="Arial Narrow" w:hAnsi="Arial Narrow" w:cs="Arial"/>
                <w:color w:val="000000"/>
                <w:sz w:val="20"/>
                <w:szCs w:val="20"/>
              </w:rPr>
              <w:t>Факс</w:t>
            </w:r>
            <w:r w:rsidRPr="008C34C0">
              <w:rPr>
                <w:rFonts w:ascii="Arial Narrow" w:hAnsi="Arial Narrow" w:cs="Arial"/>
                <w:color w:val="000000"/>
                <w:sz w:val="20"/>
                <w:szCs w:val="20"/>
                <w:lang w:val="en-US"/>
              </w:rPr>
              <w:t>: +7 (34782) 4</w:t>
            </w:r>
            <w:r w:rsidRPr="00371EE8">
              <w:rPr>
                <w:rFonts w:ascii="Arial Narrow" w:hAnsi="Arial Narrow" w:cs="Arial"/>
                <w:color w:val="000000"/>
                <w:sz w:val="20"/>
                <w:szCs w:val="20"/>
                <w:lang w:val="en-US"/>
              </w:rPr>
              <w:t>3</w:t>
            </w:r>
            <w:r w:rsidRPr="008C34C0">
              <w:rPr>
                <w:rFonts w:ascii="Arial Narrow" w:hAnsi="Arial Narrow" w:cs="Arial"/>
                <w:color w:val="000000"/>
                <w:sz w:val="20"/>
                <w:szCs w:val="20"/>
                <w:lang w:val="en-US"/>
              </w:rPr>
              <w:t>-</w:t>
            </w:r>
            <w:r w:rsidRPr="00371EE8">
              <w:rPr>
                <w:rFonts w:ascii="Arial Narrow" w:hAnsi="Arial Narrow" w:cs="Arial"/>
                <w:color w:val="000000"/>
                <w:sz w:val="20"/>
                <w:szCs w:val="20"/>
                <w:lang w:val="en-US"/>
              </w:rPr>
              <w:t>2</w:t>
            </w:r>
            <w:r w:rsidRPr="008C34C0">
              <w:rPr>
                <w:rFonts w:ascii="Arial Narrow" w:hAnsi="Arial Narrow" w:cs="Arial"/>
                <w:color w:val="000000"/>
                <w:sz w:val="20"/>
                <w:szCs w:val="20"/>
                <w:lang w:val="en-US"/>
              </w:rPr>
              <w:t>-</w:t>
            </w:r>
            <w:r w:rsidRPr="00371EE8">
              <w:rPr>
                <w:rFonts w:ascii="Arial Narrow" w:hAnsi="Arial Narrow" w:cs="Arial"/>
                <w:color w:val="000000"/>
                <w:sz w:val="20"/>
                <w:szCs w:val="20"/>
                <w:lang w:val="en-US"/>
              </w:rPr>
              <w:t>01</w:t>
            </w:r>
          </w:p>
          <w:p w:rsidR="004323BA" w:rsidRPr="00371EE8" w:rsidRDefault="004323BA" w:rsidP="009F1122">
            <w:pPr>
              <w:jc w:val="both"/>
              <w:rPr>
                <w:rFonts w:ascii="Arial Narrow" w:hAnsi="Arial Narrow" w:cs="Arial"/>
                <w:color w:val="000000"/>
                <w:sz w:val="20"/>
                <w:szCs w:val="20"/>
                <w:lang w:val="en-US"/>
              </w:rPr>
            </w:pPr>
            <w:r w:rsidRPr="008C34C0">
              <w:rPr>
                <w:rFonts w:ascii="Arial Narrow" w:hAnsi="Arial Narrow" w:cs="Arial"/>
                <w:color w:val="000000"/>
                <w:sz w:val="20"/>
                <w:szCs w:val="20"/>
                <w:lang w:val="en-US"/>
              </w:rPr>
              <w:t>e</w:t>
            </w:r>
            <w:r w:rsidRPr="008C34C0">
              <w:rPr>
                <w:rFonts w:ascii="Arial Narrow" w:hAnsi="Arial Narrow" w:cs="Arial"/>
                <w:color w:val="000000"/>
                <w:sz w:val="20"/>
                <w:szCs w:val="20"/>
                <w:lang w:val="es-ES"/>
              </w:rPr>
              <w:t>-</w:t>
            </w:r>
            <w:r w:rsidRPr="008C34C0">
              <w:rPr>
                <w:rFonts w:ascii="Arial Narrow" w:hAnsi="Arial Narrow" w:cs="Arial"/>
                <w:color w:val="000000"/>
                <w:sz w:val="20"/>
                <w:szCs w:val="20"/>
                <w:lang w:val="en-US"/>
              </w:rPr>
              <w:t>mail</w:t>
            </w:r>
            <w:r w:rsidRPr="008C34C0">
              <w:rPr>
                <w:rFonts w:ascii="Arial Narrow" w:hAnsi="Arial Narrow" w:cs="Arial"/>
                <w:color w:val="000000"/>
                <w:sz w:val="20"/>
                <w:szCs w:val="20"/>
                <w:lang w:val="es-ES"/>
              </w:rPr>
              <w:t>:</w:t>
            </w:r>
            <w:r w:rsidRPr="008C34C0">
              <w:rPr>
                <w:rFonts w:ascii="Arial Narrow" w:hAnsi="Arial Narrow" w:cs="Arial"/>
                <w:color w:val="000000"/>
                <w:sz w:val="20"/>
                <w:szCs w:val="20"/>
                <w:u w:val="single"/>
                <w:lang w:val="en-US"/>
              </w:rPr>
              <w:t xml:space="preserve"> </w:t>
            </w: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lastRenderedPageBreak/>
              <w:t>3</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Предмет  конкурса</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Право  заключения  договоров  управления  в  отношении  объекта  конкурса</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4</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Объект  конкурса</w:t>
            </w:r>
          </w:p>
        </w:tc>
        <w:tc>
          <w:tcPr>
            <w:tcW w:w="0" w:type="auto"/>
          </w:tcPr>
          <w:p w:rsidR="004323BA" w:rsidRPr="008C34C0" w:rsidRDefault="004323BA" w:rsidP="009F1122">
            <w:pPr>
              <w:keepNext/>
              <w:keepLines/>
              <w:widowControl w:val="0"/>
              <w:suppressLineNumbers/>
              <w:suppressAutoHyphens/>
              <w:rPr>
                <w:rFonts w:ascii="Arial Narrow" w:hAnsi="Arial Narrow" w:cs="Arial"/>
                <w:bCs/>
                <w:sz w:val="20"/>
                <w:szCs w:val="20"/>
              </w:rPr>
            </w:pPr>
            <w:r w:rsidRPr="008C34C0">
              <w:rPr>
                <w:rFonts w:ascii="Arial Narrow" w:hAnsi="Arial Narrow" w:cs="Arial"/>
                <w:bCs/>
                <w:sz w:val="20"/>
                <w:szCs w:val="20"/>
              </w:rPr>
              <w:t>общее  имущество  собственников  помещений  в  многоквартирн</w:t>
            </w:r>
            <w:r>
              <w:rPr>
                <w:rFonts w:ascii="Arial Narrow" w:hAnsi="Arial Narrow" w:cs="Arial"/>
                <w:bCs/>
                <w:sz w:val="20"/>
                <w:szCs w:val="20"/>
              </w:rPr>
              <w:t>ом</w:t>
            </w:r>
            <w:r w:rsidRPr="008C34C0">
              <w:rPr>
                <w:rFonts w:ascii="Arial Narrow" w:hAnsi="Arial Narrow" w:cs="Arial"/>
                <w:bCs/>
                <w:sz w:val="20"/>
                <w:szCs w:val="20"/>
              </w:rPr>
              <w:t xml:space="preserve"> дом</w:t>
            </w:r>
            <w:r>
              <w:rPr>
                <w:rFonts w:ascii="Arial Narrow" w:hAnsi="Arial Narrow" w:cs="Arial"/>
                <w:bCs/>
                <w:sz w:val="20"/>
                <w:szCs w:val="20"/>
              </w:rPr>
              <w:t>е</w:t>
            </w:r>
            <w:r w:rsidRPr="008C34C0">
              <w:rPr>
                <w:rFonts w:ascii="Arial Narrow" w:hAnsi="Arial Narrow" w:cs="Arial"/>
                <w:bCs/>
                <w:sz w:val="20"/>
                <w:szCs w:val="20"/>
              </w:rPr>
              <w:t xml:space="preserve">  по  адрес</w:t>
            </w:r>
            <w:r>
              <w:rPr>
                <w:rFonts w:ascii="Arial Narrow" w:hAnsi="Arial Narrow" w:cs="Arial"/>
                <w:bCs/>
                <w:sz w:val="20"/>
                <w:szCs w:val="20"/>
              </w:rPr>
              <w:t>у</w:t>
            </w:r>
            <w:r w:rsidRPr="008C34C0">
              <w:rPr>
                <w:rFonts w:ascii="Arial Narrow" w:hAnsi="Arial Narrow" w:cs="Arial"/>
                <w:bCs/>
                <w:sz w:val="20"/>
                <w:szCs w:val="20"/>
              </w:rPr>
              <w:t xml:space="preserve">: </w:t>
            </w:r>
            <w:r w:rsidRPr="008C34C0">
              <w:rPr>
                <w:rFonts w:ascii="Arial Narrow" w:hAnsi="Arial Narrow" w:cs="Arial"/>
                <w:sz w:val="20"/>
                <w:szCs w:val="20"/>
              </w:rPr>
              <w:t xml:space="preserve">с. </w:t>
            </w:r>
            <w:proofErr w:type="spellStart"/>
            <w:r>
              <w:rPr>
                <w:rFonts w:ascii="Arial Narrow" w:hAnsi="Arial Narrow" w:cs="Arial"/>
                <w:sz w:val="20"/>
                <w:szCs w:val="20"/>
              </w:rPr>
              <w:t>Субханкулово</w:t>
            </w:r>
            <w:proofErr w:type="spellEnd"/>
            <w:r w:rsidRPr="008C34C0">
              <w:rPr>
                <w:rFonts w:ascii="Arial Narrow" w:hAnsi="Arial Narrow" w:cs="Arial"/>
                <w:sz w:val="20"/>
                <w:szCs w:val="20"/>
              </w:rPr>
              <w:t xml:space="preserve">, ул. </w:t>
            </w:r>
            <w:proofErr w:type="gramStart"/>
            <w:r>
              <w:rPr>
                <w:rFonts w:ascii="Arial Narrow" w:hAnsi="Arial Narrow" w:cs="Arial"/>
                <w:sz w:val="20"/>
                <w:szCs w:val="20"/>
              </w:rPr>
              <w:t>Южная</w:t>
            </w:r>
            <w:proofErr w:type="gramEnd"/>
            <w:r w:rsidRPr="008C34C0">
              <w:rPr>
                <w:rFonts w:ascii="Arial Narrow" w:hAnsi="Arial Narrow" w:cs="Arial"/>
                <w:sz w:val="20"/>
                <w:szCs w:val="20"/>
              </w:rPr>
              <w:t xml:space="preserve"> д.</w:t>
            </w:r>
            <w:r>
              <w:rPr>
                <w:rFonts w:ascii="Arial Narrow" w:hAnsi="Arial Narrow" w:cs="Arial"/>
                <w:sz w:val="20"/>
                <w:szCs w:val="20"/>
              </w:rPr>
              <w:t xml:space="preserve">1, </w:t>
            </w:r>
            <w:r w:rsidRPr="008C34C0">
              <w:rPr>
                <w:rFonts w:ascii="Arial Narrow" w:hAnsi="Arial Narrow" w:cs="Arial"/>
                <w:bCs/>
                <w:sz w:val="20"/>
                <w:szCs w:val="20"/>
              </w:rPr>
              <w:t xml:space="preserve">на  право  управления  которым, проводится  конкурс </w:t>
            </w:r>
          </w:p>
        </w:tc>
      </w:tr>
      <w:tr w:rsidR="004323BA" w:rsidRPr="008C34C0" w:rsidTr="009F1122">
        <w:trPr>
          <w:trHeight w:val="491"/>
        </w:trPr>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Официальный  сайт  для  размещения  конкурсной  документации</w:t>
            </w:r>
          </w:p>
        </w:tc>
        <w:tc>
          <w:tcPr>
            <w:tcW w:w="0" w:type="auto"/>
          </w:tcPr>
          <w:p w:rsidR="004323BA" w:rsidRPr="008C34C0" w:rsidRDefault="004323BA" w:rsidP="009F1122">
            <w:pPr>
              <w:rPr>
                <w:rFonts w:ascii="Arial Narrow" w:hAnsi="Arial Narrow" w:cs="Arial"/>
                <w:sz w:val="20"/>
                <w:szCs w:val="20"/>
              </w:rPr>
            </w:pPr>
          </w:p>
          <w:p w:rsidR="004323BA" w:rsidRPr="008C34C0" w:rsidRDefault="004323BA" w:rsidP="009F1122">
            <w:pPr>
              <w:tabs>
                <w:tab w:val="left" w:pos="975"/>
              </w:tabs>
              <w:jc w:val="both"/>
              <w:rPr>
                <w:rFonts w:ascii="Arial Narrow" w:hAnsi="Arial Narrow" w:cs="Arial"/>
                <w:sz w:val="20"/>
                <w:szCs w:val="20"/>
              </w:rPr>
            </w:pPr>
            <w:r>
              <w:rPr>
                <w:color w:val="000000"/>
                <w:sz w:val="20"/>
                <w:szCs w:val="20"/>
                <w:u w:val="single"/>
                <w:lang w:val="en-US"/>
              </w:rPr>
              <w:t>http</w:t>
            </w:r>
            <w:r w:rsidRPr="00371EE8">
              <w:rPr>
                <w:color w:val="000000"/>
                <w:sz w:val="20"/>
                <w:szCs w:val="20"/>
                <w:u w:val="single"/>
                <w:lang w:val="en-US"/>
              </w:rPr>
              <w:t>:</w:t>
            </w:r>
            <w:r>
              <w:rPr>
                <w:color w:val="000000"/>
                <w:sz w:val="20"/>
                <w:szCs w:val="20"/>
                <w:u w:val="single"/>
                <w:lang w:val="en-US"/>
              </w:rPr>
              <w:t>//subhankulovo</w:t>
            </w:r>
            <w:r w:rsidRPr="00371EE8">
              <w:rPr>
                <w:color w:val="000000"/>
                <w:sz w:val="20"/>
                <w:szCs w:val="20"/>
                <w:u w:val="single"/>
                <w:lang w:val="en-US"/>
              </w:rPr>
              <w:t>.</w:t>
            </w:r>
            <w:r>
              <w:rPr>
                <w:color w:val="000000"/>
                <w:sz w:val="20"/>
                <w:szCs w:val="20"/>
                <w:u w:val="single"/>
                <w:lang w:val="en-US"/>
              </w:rPr>
              <w:t>ru</w:t>
            </w:r>
          </w:p>
          <w:p w:rsidR="004323BA" w:rsidRPr="008C34C0" w:rsidRDefault="004323BA" w:rsidP="009F1122">
            <w:pPr>
              <w:jc w:val="both"/>
              <w:rPr>
                <w:rFonts w:ascii="Arial Narrow" w:hAnsi="Arial Narrow" w:cs="Arial"/>
                <w:sz w:val="20"/>
                <w:szCs w:val="20"/>
              </w:rPr>
            </w:pP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Размер  платы  за  содержание  и  ремонт  жилого  помещения</w:t>
            </w:r>
          </w:p>
        </w:tc>
        <w:tc>
          <w:tcPr>
            <w:tcW w:w="0" w:type="auto"/>
          </w:tcPr>
          <w:p w:rsidR="004323BA" w:rsidRPr="008C34C0" w:rsidRDefault="004323BA" w:rsidP="009F1122">
            <w:pPr>
              <w:jc w:val="both"/>
              <w:rPr>
                <w:rFonts w:ascii="Arial Narrow" w:hAnsi="Arial Narrow" w:cs="Arial"/>
                <w:sz w:val="20"/>
                <w:szCs w:val="20"/>
              </w:rPr>
            </w:pPr>
            <w:r>
              <w:rPr>
                <w:rFonts w:ascii="Arial Narrow" w:hAnsi="Arial Narrow" w:cs="Arial"/>
                <w:sz w:val="20"/>
                <w:szCs w:val="20"/>
              </w:rPr>
              <w:t>862385,76</w:t>
            </w:r>
            <w:r w:rsidRPr="008C34C0">
              <w:rPr>
                <w:rFonts w:ascii="Arial Narrow" w:hAnsi="Arial Narrow" w:cs="Arial"/>
                <w:sz w:val="20"/>
                <w:szCs w:val="20"/>
              </w:rPr>
              <w:t xml:space="preserve"> рублей</w:t>
            </w:r>
          </w:p>
        </w:tc>
      </w:tr>
      <w:tr w:rsidR="004323BA" w:rsidRPr="008C34C0" w:rsidTr="009F1122">
        <w:trPr>
          <w:trHeight w:val="310"/>
        </w:trPr>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Размер обеспечения заявки на участие в конкурсе</w:t>
            </w:r>
          </w:p>
        </w:tc>
        <w:tc>
          <w:tcPr>
            <w:tcW w:w="0" w:type="auto"/>
          </w:tcPr>
          <w:p w:rsidR="004323BA" w:rsidRPr="008C34C0" w:rsidRDefault="004323BA" w:rsidP="009F1122">
            <w:pPr>
              <w:jc w:val="both"/>
              <w:rPr>
                <w:rFonts w:ascii="Arial Narrow" w:hAnsi="Arial Narrow" w:cs="Arial"/>
                <w:sz w:val="20"/>
                <w:szCs w:val="20"/>
              </w:rPr>
            </w:pPr>
            <w:r>
              <w:rPr>
                <w:rFonts w:ascii="Arial Narrow" w:hAnsi="Arial Narrow" w:cs="Arial"/>
                <w:sz w:val="20"/>
                <w:szCs w:val="20"/>
              </w:rPr>
              <w:t>8623,86</w:t>
            </w:r>
            <w:r w:rsidRPr="008C34C0">
              <w:rPr>
                <w:rFonts w:ascii="Arial Narrow" w:hAnsi="Arial Narrow" w:cs="Arial"/>
                <w:sz w:val="20"/>
                <w:szCs w:val="20"/>
              </w:rPr>
              <w:t xml:space="preserve"> рублей</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Размер,  порядок  и  сроки  внесения  платы  за  предоставление  конкурсной  документации</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Без внесения платы</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Место,  порядок  и  срок  подачи  заявок  на  участие  в  конкурсе</w:t>
            </w:r>
          </w:p>
        </w:tc>
        <w:tc>
          <w:tcPr>
            <w:tcW w:w="0" w:type="auto"/>
            <w:shd w:val="clear" w:color="auto" w:fill="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w:t>
            </w:r>
            <w:proofErr w:type="spellStart"/>
            <w:r w:rsidRPr="008C34C0">
              <w:rPr>
                <w:rFonts w:ascii="Arial Narrow" w:hAnsi="Arial Narrow" w:cs="Arial"/>
                <w:sz w:val="20"/>
                <w:szCs w:val="20"/>
              </w:rPr>
              <w:t>Респ</w:t>
            </w:r>
            <w:proofErr w:type="spellEnd"/>
            <w:r w:rsidRPr="008C34C0">
              <w:rPr>
                <w:rFonts w:ascii="Arial Narrow" w:hAnsi="Arial Narrow" w:cs="Arial"/>
                <w:sz w:val="20"/>
                <w:szCs w:val="20"/>
              </w:rPr>
              <w:t xml:space="preserve">, Туймазинский р-н, </w:t>
            </w:r>
            <w:proofErr w:type="spellStart"/>
            <w:r>
              <w:rPr>
                <w:rFonts w:ascii="Arial Narrow" w:hAnsi="Arial Narrow" w:cs="Arial"/>
                <w:sz w:val="20"/>
                <w:szCs w:val="20"/>
              </w:rPr>
              <w:t>Субханкулово</w:t>
            </w:r>
            <w:proofErr w:type="spellEnd"/>
            <w:r w:rsidRPr="008C34C0">
              <w:rPr>
                <w:rFonts w:ascii="Arial Narrow" w:hAnsi="Arial Narrow" w:cs="Arial"/>
                <w:sz w:val="20"/>
                <w:szCs w:val="20"/>
              </w:rPr>
              <w:t xml:space="preserve"> </w:t>
            </w:r>
            <w:proofErr w:type="gramStart"/>
            <w:r w:rsidRPr="008C34C0">
              <w:rPr>
                <w:rFonts w:ascii="Arial Narrow" w:hAnsi="Arial Narrow" w:cs="Arial"/>
                <w:sz w:val="20"/>
                <w:szCs w:val="20"/>
              </w:rPr>
              <w:t>с</w:t>
            </w:r>
            <w:proofErr w:type="gramEnd"/>
            <w:r w:rsidRPr="008C34C0">
              <w:rPr>
                <w:rFonts w:ascii="Arial Narrow" w:hAnsi="Arial Narrow" w:cs="Arial"/>
                <w:sz w:val="20"/>
                <w:szCs w:val="20"/>
              </w:rPr>
              <w:t xml:space="preserve">,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с </w:t>
            </w:r>
            <w:r>
              <w:rPr>
                <w:rFonts w:ascii="Arial Narrow" w:hAnsi="Arial Narrow" w:cs="Arial"/>
                <w:sz w:val="20"/>
                <w:szCs w:val="20"/>
              </w:rPr>
              <w:t>18</w:t>
            </w:r>
            <w:r w:rsidRPr="008C34C0">
              <w:rPr>
                <w:rFonts w:ascii="Arial Narrow" w:hAnsi="Arial Narrow" w:cs="Arial"/>
                <w:sz w:val="20"/>
                <w:szCs w:val="20"/>
              </w:rPr>
              <w:t>.</w:t>
            </w:r>
            <w:r>
              <w:rPr>
                <w:rFonts w:ascii="Arial Narrow" w:hAnsi="Arial Narrow" w:cs="Arial"/>
                <w:sz w:val="20"/>
                <w:szCs w:val="20"/>
              </w:rPr>
              <w:t>10</w:t>
            </w:r>
            <w:r w:rsidRPr="008C34C0">
              <w:rPr>
                <w:rFonts w:ascii="Arial Narrow" w:hAnsi="Arial Narrow" w:cs="Arial"/>
                <w:sz w:val="20"/>
                <w:szCs w:val="20"/>
              </w:rPr>
              <w:t>.201</w:t>
            </w:r>
            <w:r>
              <w:rPr>
                <w:rFonts w:ascii="Arial Narrow" w:hAnsi="Arial Narrow" w:cs="Arial"/>
                <w:sz w:val="20"/>
                <w:szCs w:val="20"/>
              </w:rPr>
              <w:t>7</w:t>
            </w:r>
            <w:r w:rsidRPr="008C34C0">
              <w:rPr>
                <w:rFonts w:ascii="Arial Narrow" w:hAnsi="Arial Narrow" w:cs="Arial"/>
                <w:sz w:val="20"/>
                <w:szCs w:val="20"/>
              </w:rPr>
              <w:t xml:space="preserve">г. до </w:t>
            </w:r>
            <w:r>
              <w:rPr>
                <w:rFonts w:ascii="Arial Narrow" w:hAnsi="Arial Narrow" w:cs="Arial"/>
                <w:sz w:val="20"/>
                <w:szCs w:val="20"/>
              </w:rPr>
              <w:t>20</w:t>
            </w:r>
            <w:r w:rsidRPr="008C34C0">
              <w:rPr>
                <w:rFonts w:ascii="Arial Narrow" w:hAnsi="Arial Narrow" w:cs="Arial"/>
                <w:sz w:val="20"/>
                <w:szCs w:val="20"/>
              </w:rPr>
              <w:t>.</w:t>
            </w:r>
            <w:r>
              <w:rPr>
                <w:rFonts w:ascii="Arial Narrow" w:hAnsi="Arial Narrow" w:cs="Arial"/>
                <w:sz w:val="20"/>
                <w:szCs w:val="20"/>
              </w:rPr>
              <w:t>11</w:t>
            </w:r>
            <w:r w:rsidRPr="008C34C0">
              <w:rPr>
                <w:rFonts w:ascii="Arial Narrow" w:hAnsi="Arial Narrow" w:cs="Arial"/>
                <w:sz w:val="20"/>
                <w:szCs w:val="20"/>
              </w:rPr>
              <w:t>.201</w:t>
            </w:r>
            <w:r>
              <w:rPr>
                <w:rFonts w:ascii="Arial Narrow" w:hAnsi="Arial Narrow" w:cs="Arial"/>
                <w:sz w:val="20"/>
                <w:szCs w:val="20"/>
              </w:rPr>
              <w:t>7</w:t>
            </w:r>
            <w:r w:rsidRPr="008C34C0">
              <w:rPr>
                <w:rFonts w:ascii="Arial Narrow" w:hAnsi="Arial Narrow" w:cs="Arial"/>
                <w:sz w:val="20"/>
                <w:szCs w:val="20"/>
              </w:rPr>
              <w:t xml:space="preserve">г.  с 08.30 до  17-30  ежедневно. </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shd w:val="clear" w:color="auto" w:fill="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Место, дата и время вскрытия конвертов с заявками на участие в конкурсе</w:t>
            </w:r>
          </w:p>
        </w:tc>
        <w:tc>
          <w:tcPr>
            <w:tcW w:w="0" w:type="auto"/>
            <w:shd w:val="clear" w:color="auto" w:fill="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w:t>
            </w:r>
            <w:proofErr w:type="spellStart"/>
            <w:r w:rsidRPr="008C34C0">
              <w:rPr>
                <w:rFonts w:ascii="Arial Narrow" w:hAnsi="Arial Narrow" w:cs="Arial"/>
                <w:sz w:val="20"/>
                <w:szCs w:val="20"/>
              </w:rPr>
              <w:t>Респ</w:t>
            </w:r>
            <w:proofErr w:type="spellEnd"/>
            <w:r w:rsidRPr="008C34C0">
              <w:rPr>
                <w:rFonts w:ascii="Arial Narrow" w:hAnsi="Arial Narrow" w:cs="Arial"/>
                <w:sz w:val="20"/>
                <w:szCs w:val="20"/>
              </w:rPr>
              <w:t xml:space="preserve">, Туймазинский р-н, </w:t>
            </w:r>
            <w:proofErr w:type="spellStart"/>
            <w:r>
              <w:rPr>
                <w:rFonts w:ascii="Arial Narrow" w:hAnsi="Arial Narrow" w:cs="Arial"/>
                <w:sz w:val="20"/>
                <w:szCs w:val="20"/>
              </w:rPr>
              <w:t>Субханкулово</w:t>
            </w:r>
            <w:proofErr w:type="spellEnd"/>
            <w:r w:rsidRPr="008C34C0">
              <w:rPr>
                <w:rFonts w:ascii="Arial Narrow" w:hAnsi="Arial Narrow" w:cs="Arial"/>
                <w:sz w:val="20"/>
                <w:szCs w:val="20"/>
              </w:rPr>
              <w:t xml:space="preserve"> </w:t>
            </w:r>
            <w:proofErr w:type="gramStart"/>
            <w:r w:rsidRPr="008C34C0">
              <w:rPr>
                <w:rFonts w:ascii="Arial Narrow" w:hAnsi="Arial Narrow" w:cs="Arial"/>
                <w:sz w:val="20"/>
                <w:szCs w:val="20"/>
              </w:rPr>
              <w:t>с</w:t>
            </w:r>
            <w:proofErr w:type="gramEnd"/>
            <w:r w:rsidRPr="008C34C0">
              <w:rPr>
                <w:rFonts w:ascii="Arial Narrow" w:hAnsi="Arial Narrow" w:cs="Arial"/>
                <w:sz w:val="20"/>
                <w:szCs w:val="20"/>
              </w:rPr>
              <w:t xml:space="preserve">,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w:t>
            </w:r>
            <w:r>
              <w:rPr>
                <w:rFonts w:ascii="Arial Narrow" w:hAnsi="Arial Narrow" w:cs="Arial"/>
                <w:sz w:val="20"/>
                <w:szCs w:val="20"/>
              </w:rPr>
              <w:t>20</w:t>
            </w:r>
            <w:r w:rsidRPr="00636B8A">
              <w:rPr>
                <w:rFonts w:ascii="Arial Narrow" w:hAnsi="Arial Narrow" w:cs="Arial"/>
                <w:sz w:val="20"/>
                <w:szCs w:val="20"/>
              </w:rPr>
              <w:t>.</w:t>
            </w:r>
            <w:r>
              <w:rPr>
                <w:rFonts w:ascii="Arial Narrow" w:hAnsi="Arial Narrow" w:cs="Arial"/>
                <w:sz w:val="20"/>
                <w:szCs w:val="20"/>
              </w:rPr>
              <w:t>11</w:t>
            </w:r>
            <w:r w:rsidRPr="00636B8A">
              <w:rPr>
                <w:rFonts w:ascii="Arial Narrow" w:hAnsi="Arial Narrow" w:cs="Arial"/>
                <w:sz w:val="20"/>
                <w:szCs w:val="20"/>
              </w:rPr>
              <w:t>.201</w:t>
            </w:r>
            <w:r>
              <w:rPr>
                <w:rFonts w:ascii="Arial Narrow" w:hAnsi="Arial Narrow" w:cs="Arial"/>
                <w:sz w:val="20"/>
                <w:szCs w:val="20"/>
              </w:rPr>
              <w:t>7</w:t>
            </w:r>
            <w:r w:rsidRPr="008C34C0">
              <w:rPr>
                <w:rFonts w:ascii="Arial Narrow" w:hAnsi="Arial Narrow" w:cs="Arial"/>
                <w:sz w:val="20"/>
                <w:szCs w:val="20"/>
              </w:rPr>
              <w:t xml:space="preserve"> г. в 10.00 час.</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Место, дата и время рассмотрения конкурсной комиссией заявок на участие в конкурсе</w:t>
            </w:r>
          </w:p>
        </w:tc>
        <w:tc>
          <w:tcPr>
            <w:tcW w:w="0" w:type="auto"/>
            <w:shd w:val="clear" w:color="auto" w:fill="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w:t>
            </w:r>
            <w:proofErr w:type="spellStart"/>
            <w:r w:rsidRPr="008C34C0">
              <w:rPr>
                <w:rFonts w:ascii="Arial Narrow" w:hAnsi="Arial Narrow" w:cs="Arial"/>
                <w:sz w:val="20"/>
                <w:szCs w:val="20"/>
              </w:rPr>
              <w:t>Респ</w:t>
            </w:r>
            <w:proofErr w:type="spellEnd"/>
            <w:r w:rsidRPr="008C34C0">
              <w:rPr>
                <w:rFonts w:ascii="Arial Narrow" w:hAnsi="Arial Narrow" w:cs="Arial"/>
                <w:sz w:val="20"/>
                <w:szCs w:val="20"/>
              </w:rPr>
              <w:t xml:space="preserve">, Туймазинский р-н, </w:t>
            </w:r>
            <w:proofErr w:type="spellStart"/>
            <w:r>
              <w:rPr>
                <w:rFonts w:ascii="Arial Narrow" w:hAnsi="Arial Narrow" w:cs="Arial"/>
                <w:sz w:val="20"/>
                <w:szCs w:val="20"/>
              </w:rPr>
              <w:t>Субханкулово</w:t>
            </w:r>
            <w:proofErr w:type="spellEnd"/>
            <w:r w:rsidRPr="008C34C0">
              <w:rPr>
                <w:rFonts w:ascii="Arial Narrow" w:hAnsi="Arial Narrow" w:cs="Arial"/>
                <w:sz w:val="20"/>
                <w:szCs w:val="20"/>
              </w:rPr>
              <w:t xml:space="preserve"> </w:t>
            </w:r>
            <w:proofErr w:type="gramStart"/>
            <w:r w:rsidRPr="008C34C0">
              <w:rPr>
                <w:rFonts w:ascii="Arial Narrow" w:hAnsi="Arial Narrow" w:cs="Arial"/>
                <w:sz w:val="20"/>
                <w:szCs w:val="20"/>
              </w:rPr>
              <w:t>с</w:t>
            </w:r>
            <w:proofErr w:type="gramEnd"/>
            <w:r w:rsidRPr="008C34C0">
              <w:rPr>
                <w:rFonts w:ascii="Arial Narrow" w:hAnsi="Arial Narrow" w:cs="Arial"/>
                <w:sz w:val="20"/>
                <w:szCs w:val="20"/>
              </w:rPr>
              <w:t xml:space="preserve">,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w:t>
            </w:r>
            <w:r>
              <w:rPr>
                <w:rFonts w:ascii="Arial Narrow" w:hAnsi="Arial Narrow" w:cs="Arial"/>
                <w:sz w:val="20"/>
                <w:szCs w:val="20"/>
              </w:rPr>
              <w:t>30</w:t>
            </w:r>
            <w:r w:rsidRPr="008C34C0">
              <w:rPr>
                <w:rFonts w:ascii="Arial Narrow" w:hAnsi="Arial Narrow" w:cs="Arial"/>
                <w:sz w:val="20"/>
                <w:szCs w:val="20"/>
              </w:rPr>
              <w:t>.</w:t>
            </w:r>
            <w:r>
              <w:rPr>
                <w:rFonts w:ascii="Arial Narrow" w:hAnsi="Arial Narrow" w:cs="Arial"/>
                <w:sz w:val="20"/>
                <w:szCs w:val="20"/>
              </w:rPr>
              <w:t>11</w:t>
            </w:r>
            <w:r w:rsidRPr="008C34C0">
              <w:rPr>
                <w:rFonts w:ascii="Arial Narrow" w:hAnsi="Arial Narrow" w:cs="Arial"/>
                <w:sz w:val="20"/>
                <w:szCs w:val="20"/>
              </w:rPr>
              <w:t>.201</w:t>
            </w:r>
            <w:r>
              <w:rPr>
                <w:rFonts w:ascii="Arial Narrow" w:hAnsi="Arial Narrow" w:cs="Arial"/>
                <w:sz w:val="20"/>
                <w:szCs w:val="20"/>
              </w:rPr>
              <w:t>7</w:t>
            </w:r>
            <w:r w:rsidRPr="008C34C0">
              <w:rPr>
                <w:rFonts w:ascii="Arial Narrow" w:hAnsi="Arial Narrow" w:cs="Arial"/>
                <w:sz w:val="20"/>
                <w:szCs w:val="20"/>
              </w:rPr>
              <w:t xml:space="preserve"> г.  в 10-00 час</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Место, дата и время проведения конкурса</w:t>
            </w:r>
          </w:p>
        </w:tc>
        <w:tc>
          <w:tcPr>
            <w:tcW w:w="0" w:type="auto"/>
            <w:shd w:val="clear" w:color="auto" w:fill="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РФ, 4527</w:t>
            </w:r>
            <w:r>
              <w:rPr>
                <w:rFonts w:ascii="Arial Narrow" w:hAnsi="Arial Narrow" w:cs="Arial"/>
                <w:sz w:val="20"/>
                <w:szCs w:val="20"/>
              </w:rPr>
              <w:t>74</w:t>
            </w:r>
            <w:r w:rsidRPr="008C34C0">
              <w:rPr>
                <w:rFonts w:ascii="Arial Narrow" w:hAnsi="Arial Narrow" w:cs="Arial"/>
                <w:sz w:val="20"/>
                <w:szCs w:val="20"/>
              </w:rPr>
              <w:t xml:space="preserve">, Башкортостан </w:t>
            </w:r>
            <w:proofErr w:type="spellStart"/>
            <w:r w:rsidRPr="008C34C0">
              <w:rPr>
                <w:rFonts w:ascii="Arial Narrow" w:hAnsi="Arial Narrow" w:cs="Arial"/>
                <w:sz w:val="20"/>
                <w:szCs w:val="20"/>
              </w:rPr>
              <w:t>Респ</w:t>
            </w:r>
            <w:proofErr w:type="spellEnd"/>
            <w:r w:rsidRPr="008C34C0">
              <w:rPr>
                <w:rFonts w:ascii="Arial Narrow" w:hAnsi="Arial Narrow" w:cs="Arial"/>
                <w:sz w:val="20"/>
                <w:szCs w:val="20"/>
              </w:rPr>
              <w:t xml:space="preserve">, Туймазинский р-н, </w:t>
            </w:r>
            <w:proofErr w:type="spellStart"/>
            <w:r>
              <w:rPr>
                <w:rFonts w:ascii="Arial Narrow" w:hAnsi="Arial Narrow" w:cs="Arial"/>
                <w:sz w:val="20"/>
                <w:szCs w:val="20"/>
              </w:rPr>
              <w:t>Субханкулово</w:t>
            </w:r>
            <w:proofErr w:type="spellEnd"/>
            <w:r w:rsidRPr="008C34C0">
              <w:rPr>
                <w:rFonts w:ascii="Arial Narrow" w:hAnsi="Arial Narrow" w:cs="Arial"/>
                <w:sz w:val="20"/>
                <w:szCs w:val="20"/>
              </w:rPr>
              <w:t xml:space="preserve"> </w:t>
            </w:r>
            <w:proofErr w:type="gramStart"/>
            <w:r w:rsidRPr="008C34C0">
              <w:rPr>
                <w:rFonts w:ascii="Arial Narrow" w:hAnsi="Arial Narrow" w:cs="Arial"/>
                <w:sz w:val="20"/>
                <w:szCs w:val="20"/>
              </w:rPr>
              <w:t>с</w:t>
            </w:r>
            <w:proofErr w:type="gramEnd"/>
            <w:r w:rsidRPr="008C34C0">
              <w:rPr>
                <w:rFonts w:ascii="Arial Narrow" w:hAnsi="Arial Narrow" w:cs="Arial"/>
                <w:sz w:val="20"/>
                <w:szCs w:val="20"/>
              </w:rPr>
              <w:t xml:space="preserve">, </w:t>
            </w:r>
            <w:r>
              <w:rPr>
                <w:rFonts w:ascii="Arial Narrow" w:hAnsi="Arial Narrow" w:cs="Arial"/>
                <w:sz w:val="20"/>
                <w:szCs w:val="20"/>
              </w:rPr>
              <w:t>Школьная</w:t>
            </w:r>
            <w:r w:rsidRPr="008C34C0">
              <w:rPr>
                <w:rFonts w:ascii="Arial Narrow" w:hAnsi="Arial Narrow" w:cs="Arial"/>
                <w:sz w:val="20"/>
                <w:szCs w:val="20"/>
              </w:rPr>
              <w:t xml:space="preserve">, </w:t>
            </w:r>
            <w:r>
              <w:rPr>
                <w:rFonts w:ascii="Arial Narrow" w:hAnsi="Arial Narrow" w:cs="Arial"/>
                <w:sz w:val="20"/>
                <w:szCs w:val="20"/>
              </w:rPr>
              <w:t>10</w:t>
            </w:r>
            <w:r w:rsidRPr="008C34C0">
              <w:rPr>
                <w:rFonts w:ascii="Arial Narrow" w:hAnsi="Arial Narrow" w:cs="Arial"/>
                <w:sz w:val="20"/>
                <w:szCs w:val="20"/>
              </w:rPr>
              <w:t xml:space="preserve">    </w:t>
            </w:r>
            <w:r>
              <w:rPr>
                <w:rFonts w:ascii="Arial Narrow" w:hAnsi="Arial Narrow" w:cs="Arial"/>
                <w:sz w:val="20"/>
                <w:szCs w:val="20"/>
              </w:rPr>
              <w:t>01.12</w:t>
            </w:r>
            <w:r w:rsidRPr="008C34C0">
              <w:rPr>
                <w:rFonts w:ascii="Arial Narrow" w:hAnsi="Arial Narrow" w:cs="Arial"/>
                <w:sz w:val="20"/>
                <w:szCs w:val="20"/>
              </w:rPr>
              <w:t>.201</w:t>
            </w:r>
            <w:r>
              <w:rPr>
                <w:rFonts w:ascii="Arial Narrow" w:hAnsi="Arial Narrow" w:cs="Arial"/>
                <w:sz w:val="20"/>
                <w:szCs w:val="20"/>
              </w:rPr>
              <w:t>7</w:t>
            </w:r>
            <w:r w:rsidRPr="008C34C0">
              <w:rPr>
                <w:rFonts w:ascii="Arial Narrow" w:hAnsi="Arial Narrow" w:cs="Arial"/>
                <w:sz w:val="20"/>
                <w:szCs w:val="20"/>
              </w:rPr>
              <w:t xml:space="preserve"> г. в 10-00 час.</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Язык конкурсной заявки</w:t>
            </w:r>
          </w:p>
          <w:p w:rsidR="004323BA" w:rsidRPr="008C34C0" w:rsidRDefault="004323BA" w:rsidP="009F1122">
            <w:pPr>
              <w:rPr>
                <w:rFonts w:ascii="Arial Narrow" w:hAnsi="Arial Narrow" w:cs="Arial"/>
                <w:sz w:val="20"/>
                <w:szCs w:val="20"/>
              </w:rPr>
            </w:pP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Русский</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Валюта конкурсной заявки</w:t>
            </w:r>
          </w:p>
          <w:p w:rsidR="004323BA" w:rsidRPr="008C34C0" w:rsidRDefault="004323BA" w:rsidP="009F1122">
            <w:pPr>
              <w:rPr>
                <w:rFonts w:ascii="Arial Narrow" w:hAnsi="Arial Narrow" w:cs="Arial"/>
                <w:sz w:val="20"/>
                <w:szCs w:val="20"/>
              </w:rPr>
            </w:pP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Российский  рубль</w:t>
            </w:r>
          </w:p>
        </w:tc>
      </w:tr>
      <w:tr w:rsidR="004323BA" w:rsidRPr="008C34C0" w:rsidTr="009F1122">
        <w:trPr>
          <w:trHeight w:val="549"/>
        </w:trPr>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Акт  о состоянии общего имущества собственников помещений в многоквартирном доме</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 xml:space="preserve">Приложение  </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Реквизиты банковского счета для перечисления сре</w:t>
            </w:r>
            <w:proofErr w:type="gramStart"/>
            <w:r w:rsidRPr="008C34C0">
              <w:rPr>
                <w:rFonts w:ascii="Arial Narrow" w:hAnsi="Arial Narrow" w:cs="Arial"/>
                <w:sz w:val="20"/>
                <w:szCs w:val="20"/>
              </w:rPr>
              <w:t>дств в к</w:t>
            </w:r>
            <w:proofErr w:type="gramEnd"/>
            <w:r w:rsidRPr="008C34C0">
              <w:rPr>
                <w:rFonts w:ascii="Arial Narrow" w:hAnsi="Arial Narrow" w:cs="Arial"/>
                <w:sz w:val="20"/>
                <w:szCs w:val="20"/>
              </w:rPr>
              <w:t>ачестве обеспечения заявки на участие в конкурсе</w:t>
            </w:r>
          </w:p>
        </w:tc>
        <w:tc>
          <w:tcPr>
            <w:tcW w:w="0" w:type="auto"/>
            <w:shd w:val="clear" w:color="auto" w:fill="auto"/>
          </w:tcPr>
          <w:p w:rsidR="004323BA" w:rsidRPr="008C34C0" w:rsidRDefault="004323BA" w:rsidP="009F1122">
            <w:pPr>
              <w:pStyle w:val="3"/>
              <w:rPr>
                <w:rFonts w:ascii="Arial Narrow" w:hAnsi="Arial Narrow" w:cs="Arial"/>
                <w:sz w:val="20"/>
                <w:szCs w:val="20"/>
                <w:lang w:val="ru-RU" w:eastAsia="ru-RU"/>
              </w:rPr>
            </w:pPr>
            <w:r w:rsidRPr="008C34C0">
              <w:rPr>
                <w:rFonts w:ascii="Arial Narrow" w:hAnsi="Arial Narrow" w:cs="Arial"/>
                <w:sz w:val="20"/>
                <w:szCs w:val="20"/>
                <w:lang w:val="ru-RU" w:eastAsia="ru-RU"/>
              </w:rPr>
              <w:t>Администрация СП</w:t>
            </w:r>
          </w:p>
          <w:p w:rsidR="004323BA" w:rsidRPr="008C34C0" w:rsidRDefault="004323BA" w:rsidP="009F1122">
            <w:pPr>
              <w:pStyle w:val="3"/>
              <w:rPr>
                <w:rFonts w:ascii="Arial Narrow" w:hAnsi="Arial Narrow" w:cs="Arial"/>
                <w:sz w:val="20"/>
                <w:szCs w:val="20"/>
                <w:lang w:val="ru-RU" w:eastAsia="ru-RU"/>
              </w:rPr>
            </w:pPr>
            <w:r>
              <w:rPr>
                <w:rFonts w:ascii="Arial Narrow" w:hAnsi="Arial Narrow" w:cs="Arial"/>
                <w:sz w:val="20"/>
                <w:szCs w:val="20"/>
                <w:lang w:val="ru-RU" w:eastAsia="ru-RU"/>
              </w:rPr>
              <w:t xml:space="preserve">Субханкуловский </w:t>
            </w:r>
            <w:r w:rsidRPr="008C34C0">
              <w:rPr>
                <w:rFonts w:ascii="Arial Narrow" w:hAnsi="Arial Narrow" w:cs="Arial"/>
                <w:sz w:val="20"/>
                <w:szCs w:val="20"/>
                <w:lang w:val="ru-RU" w:eastAsia="ru-RU"/>
              </w:rPr>
              <w:t xml:space="preserve"> сельсовет </w:t>
            </w:r>
          </w:p>
          <w:p w:rsidR="004323BA" w:rsidRPr="008C34C0" w:rsidRDefault="004323BA" w:rsidP="009F1122">
            <w:pPr>
              <w:pStyle w:val="3"/>
              <w:rPr>
                <w:rFonts w:ascii="Arial Narrow" w:hAnsi="Arial Narrow" w:cs="Arial"/>
                <w:sz w:val="20"/>
                <w:szCs w:val="20"/>
                <w:lang w:val="ru-RU" w:eastAsia="ru-RU"/>
              </w:rPr>
            </w:pPr>
            <w:r w:rsidRPr="008C34C0">
              <w:rPr>
                <w:rFonts w:ascii="Arial Narrow" w:hAnsi="Arial Narrow" w:cs="Arial"/>
                <w:sz w:val="20"/>
                <w:szCs w:val="20"/>
                <w:lang w:val="ru-RU" w:eastAsia="ru-RU"/>
              </w:rPr>
              <w:t>ИНН 0269</w:t>
            </w:r>
            <w:r>
              <w:rPr>
                <w:rFonts w:ascii="Arial Narrow" w:hAnsi="Arial Narrow" w:cs="Arial"/>
                <w:sz w:val="20"/>
                <w:szCs w:val="20"/>
                <w:lang w:val="ru-RU" w:eastAsia="ru-RU"/>
              </w:rPr>
              <w:t>029824</w:t>
            </w:r>
            <w:r w:rsidRPr="008C34C0">
              <w:rPr>
                <w:rFonts w:ascii="Arial Narrow" w:hAnsi="Arial Narrow" w:cs="Arial"/>
                <w:sz w:val="20"/>
                <w:szCs w:val="20"/>
                <w:lang w:val="ru-RU" w:eastAsia="ru-RU"/>
              </w:rPr>
              <w:t xml:space="preserve">  КПП 026901001</w:t>
            </w:r>
          </w:p>
          <w:p w:rsidR="004323BA" w:rsidRPr="008C34C0" w:rsidRDefault="004323BA" w:rsidP="009F1122">
            <w:pPr>
              <w:pStyle w:val="3"/>
              <w:rPr>
                <w:rFonts w:ascii="Arial Narrow" w:hAnsi="Arial Narrow" w:cs="Arial"/>
                <w:sz w:val="20"/>
                <w:szCs w:val="20"/>
                <w:lang w:val="ru-RU" w:eastAsia="ru-RU"/>
              </w:rPr>
            </w:pPr>
            <w:proofErr w:type="gramStart"/>
            <w:r w:rsidRPr="008C34C0">
              <w:rPr>
                <w:rFonts w:ascii="Arial Narrow" w:hAnsi="Arial Narrow" w:cs="Arial"/>
                <w:sz w:val="20"/>
                <w:szCs w:val="20"/>
                <w:lang w:val="ru-RU" w:eastAsia="ru-RU"/>
              </w:rPr>
              <w:t>Р</w:t>
            </w:r>
            <w:proofErr w:type="gramEnd"/>
            <w:r w:rsidRPr="008C34C0">
              <w:rPr>
                <w:rFonts w:ascii="Arial Narrow" w:hAnsi="Arial Narrow" w:cs="Arial"/>
                <w:sz w:val="20"/>
                <w:szCs w:val="20"/>
                <w:lang w:val="ru-RU" w:eastAsia="ru-RU"/>
              </w:rPr>
              <w:t>/</w:t>
            </w:r>
            <w:proofErr w:type="spellStart"/>
            <w:r w:rsidRPr="008C34C0">
              <w:rPr>
                <w:rFonts w:ascii="Arial Narrow" w:hAnsi="Arial Narrow" w:cs="Arial"/>
                <w:sz w:val="20"/>
                <w:szCs w:val="20"/>
                <w:lang w:val="ru-RU" w:eastAsia="ru-RU"/>
              </w:rPr>
              <w:t>сч</w:t>
            </w:r>
            <w:proofErr w:type="spellEnd"/>
            <w:r w:rsidRPr="008C34C0">
              <w:rPr>
                <w:rFonts w:ascii="Arial Narrow" w:hAnsi="Arial Narrow" w:cs="Arial"/>
                <w:sz w:val="20"/>
                <w:szCs w:val="20"/>
                <w:lang w:val="ru-RU" w:eastAsia="ru-RU"/>
              </w:rPr>
              <w:t xml:space="preserve"> 40</w:t>
            </w:r>
            <w:r>
              <w:rPr>
                <w:rFonts w:ascii="Arial Narrow" w:hAnsi="Arial Narrow" w:cs="Arial"/>
                <w:sz w:val="20"/>
                <w:szCs w:val="20"/>
                <w:lang w:val="ru-RU" w:eastAsia="ru-RU"/>
              </w:rPr>
              <w:t>2</w:t>
            </w:r>
            <w:r w:rsidRPr="008C34C0">
              <w:rPr>
                <w:rFonts w:ascii="Arial Narrow" w:hAnsi="Arial Narrow" w:cs="Arial"/>
                <w:sz w:val="20"/>
                <w:szCs w:val="20"/>
                <w:lang w:val="ru-RU" w:eastAsia="ru-RU"/>
              </w:rPr>
              <w:t>0</w:t>
            </w:r>
            <w:r>
              <w:rPr>
                <w:rFonts w:ascii="Arial Narrow" w:hAnsi="Arial Narrow" w:cs="Arial"/>
                <w:sz w:val="20"/>
                <w:szCs w:val="20"/>
                <w:lang w:val="ru-RU" w:eastAsia="ru-RU"/>
              </w:rPr>
              <w:t>4</w:t>
            </w:r>
            <w:r w:rsidRPr="008C34C0">
              <w:rPr>
                <w:rFonts w:ascii="Arial Narrow" w:hAnsi="Arial Narrow" w:cs="Arial"/>
                <w:sz w:val="20"/>
                <w:szCs w:val="20"/>
                <w:lang w:val="ru-RU" w:eastAsia="ru-RU"/>
              </w:rPr>
              <w:t>810</w:t>
            </w:r>
            <w:r>
              <w:rPr>
                <w:rFonts w:ascii="Arial Narrow" w:hAnsi="Arial Narrow" w:cs="Arial"/>
                <w:sz w:val="20"/>
                <w:szCs w:val="20"/>
                <w:lang w:val="ru-RU" w:eastAsia="ru-RU"/>
              </w:rPr>
              <w:t>600000001271</w:t>
            </w:r>
          </w:p>
          <w:p w:rsidR="004323BA" w:rsidRPr="008C34C0" w:rsidRDefault="004323BA" w:rsidP="009F1122">
            <w:pPr>
              <w:pStyle w:val="3"/>
              <w:rPr>
                <w:rFonts w:ascii="Arial Narrow" w:hAnsi="Arial Narrow" w:cs="Arial"/>
                <w:sz w:val="20"/>
                <w:szCs w:val="20"/>
                <w:lang w:val="ru-RU" w:eastAsia="ru-RU"/>
              </w:rPr>
            </w:pPr>
            <w:r w:rsidRPr="008C34C0">
              <w:rPr>
                <w:rFonts w:ascii="Arial Narrow" w:hAnsi="Arial Narrow" w:cs="Arial"/>
                <w:sz w:val="20"/>
                <w:szCs w:val="20"/>
                <w:lang w:val="ru-RU" w:eastAsia="ru-RU"/>
              </w:rPr>
              <w:t>ОТДЕЛЕНИЕ-НБ РЕСПУБЛИКА БАШКОРТОСТАН Г. УФА</w:t>
            </w:r>
          </w:p>
          <w:p w:rsidR="004323BA" w:rsidRPr="008C34C0" w:rsidRDefault="004323BA" w:rsidP="009F1122">
            <w:pPr>
              <w:pStyle w:val="3"/>
              <w:rPr>
                <w:rFonts w:ascii="Arial Narrow" w:hAnsi="Arial Narrow" w:cs="Arial"/>
                <w:sz w:val="20"/>
                <w:szCs w:val="20"/>
                <w:lang w:val="ru-RU" w:eastAsia="ru-RU"/>
              </w:rPr>
            </w:pPr>
            <w:r w:rsidRPr="008C34C0">
              <w:rPr>
                <w:rFonts w:ascii="Arial Narrow" w:hAnsi="Arial Narrow" w:cs="Arial"/>
                <w:sz w:val="20"/>
                <w:szCs w:val="20"/>
                <w:lang w:val="ru-RU" w:eastAsia="ru-RU"/>
              </w:rPr>
              <w:t>БИК 048073001</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Порядок проведения осмотров заинтересованными лицами и претендентами объекта конкурса и график проведения таких осмотров</w:t>
            </w:r>
          </w:p>
        </w:tc>
        <w:tc>
          <w:tcPr>
            <w:tcW w:w="0" w:type="auto"/>
            <w:shd w:val="clear" w:color="auto" w:fill="auto"/>
          </w:tcPr>
          <w:p w:rsidR="004323BA" w:rsidRPr="008C34C0" w:rsidRDefault="004323BA" w:rsidP="009F1122">
            <w:pPr>
              <w:jc w:val="both"/>
              <w:rPr>
                <w:rFonts w:ascii="Arial Narrow" w:hAnsi="Arial Narrow" w:cs="Arial"/>
                <w:sz w:val="20"/>
                <w:szCs w:val="20"/>
                <w:highlight w:val="yellow"/>
              </w:rPr>
            </w:pPr>
            <w:r w:rsidRPr="008C34C0">
              <w:rPr>
                <w:rFonts w:ascii="Arial Narrow" w:hAnsi="Arial Narrow" w:cs="Arial"/>
                <w:sz w:val="20"/>
                <w:szCs w:val="20"/>
              </w:rPr>
              <w:t xml:space="preserve">Осмотр  объекта  конкурса  производится  каждые  5  рабочих  дней  </w:t>
            </w:r>
            <w:proofErr w:type="gramStart"/>
            <w:r w:rsidRPr="008C34C0">
              <w:rPr>
                <w:rFonts w:ascii="Arial Narrow" w:hAnsi="Arial Narrow" w:cs="Arial"/>
                <w:sz w:val="20"/>
                <w:szCs w:val="20"/>
              </w:rPr>
              <w:t>с  даты  опубликования</w:t>
            </w:r>
            <w:proofErr w:type="gramEnd"/>
            <w:r w:rsidRPr="008C34C0">
              <w:rPr>
                <w:rFonts w:ascii="Arial Narrow" w:hAnsi="Arial Narrow" w:cs="Arial"/>
                <w:sz w:val="20"/>
                <w:szCs w:val="20"/>
              </w:rPr>
              <w:t xml:space="preserve">  извещения  о  проведении  конкурса,  но  не  позднее,  чем  за  2  рабочих  дня  до  даты  окончания  подачи  заявок  на  участие  в  конкурсе.</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p w:rsidR="004323BA" w:rsidRPr="008C34C0" w:rsidRDefault="004323BA" w:rsidP="009F1122">
            <w:pPr>
              <w:rPr>
                <w:rFonts w:ascii="Arial Narrow" w:hAnsi="Arial Narrow" w:cs="Arial"/>
                <w:sz w:val="20"/>
                <w:szCs w:val="20"/>
              </w:rPr>
            </w:pP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Приложение  №4</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Срок внесения собственниками помещений в многоквартирном доме платы за содержание и ремонт жилого </w:t>
            </w:r>
            <w:proofErr w:type="gramStart"/>
            <w:r w:rsidRPr="008C34C0">
              <w:rPr>
                <w:rFonts w:ascii="Arial Narrow" w:hAnsi="Arial Narrow" w:cs="Arial"/>
                <w:sz w:val="20"/>
                <w:szCs w:val="20"/>
              </w:rPr>
              <w:t>помещения</w:t>
            </w:r>
            <w:proofErr w:type="gramEnd"/>
            <w:r w:rsidRPr="008C34C0">
              <w:rPr>
                <w:rFonts w:ascii="Arial Narrow" w:hAnsi="Arial Narrow" w:cs="Arial"/>
                <w:sz w:val="20"/>
                <w:szCs w:val="20"/>
              </w:rPr>
              <w:t xml:space="preserve"> и коммунальные услуги</w:t>
            </w:r>
          </w:p>
        </w:tc>
        <w:tc>
          <w:tcPr>
            <w:tcW w:w="0" w:type="auto"/>
          </w:tcPr>
          <w:p w:rsidR="004323BA" w:rsidRPr="008C34C0" w:rsidRDefault="004323BA" w:rsidP="009F1122">
            <w:pPr>
              <w:pStyle w:val="ConsPlusNormal"/>
              <w:widowControl/>
              <w:ind w:firstLine="0"/>
              <w:jc w:val="both"/>
              <w:rPr>
                <w:rFonts w:ascii="Arial Narrow" w:hAnsi="Arial Narrow"/>
              </w:rPr>
            </w:pPr>
            <w:r w:rsidRPr="008C34C0">
              <w:rPr>
                <w:rFonts w:ascii="Arial Narrow" w:hAnsi="Arial Narrow"/>
              </w:rPr>
              <w:t xml:space="preserve">Плата  за  содержание  и  ремонт  жилого  </w:t>
            </w:r>
            <w:proofErr w:type="gramStart"/>
            <w:r w:rsidRPr="008C34C0">
              <w:rPr>
                <w:rFonts w:ascii="Arial Narrow" w:hAnsi="Arial Narrow"/>
              </w:rPr>
              <w:t>помещения</w:t>
            </w:r>
            <w:proofErr w:type="gramEnd"/>
            <w:r w:rsidRPr="008C34C0">
              <w:rPr>
                <w:rFonts w:ascii="Arial Narrow" w:hAnsi="Arial Narrow"/>
              </w:rPr>
              <w:t xml:space="preserve">  и  коммунальные  услуги  вносится   ежемесячно  до  10  числа  месяца,  следующего  за  истекшим  месяцем.  Плата  за  содержание  и  ремонт  жилого  </w:t>
            </w:r>
            <w:proofErr w:type="gramStart"/>
            <w:r w:rsidRPr="008C34C0">
              <w:rPr>
                <w:rFonts w:ascii="Arial Narrow" w:hAnsi="Arial Narrow"/>
              </w:rPr>
              <w:t>помещения</w:t>
            </w:r>
            <w:proofErr w:type="gramEnd"/>
            <w:r w:rsidRPr="008C34C0">
              <w:rPr>
                <w:rFonts w:ascii="Arial Narrow" w:hAnsi="Arial Narrow"/>
              </w:rPr>
              <w:t xml:space="preserve">  и  коммунальные  услуги  вносится   на  основании  платежных  документов,  представленных  не  позднее  1  числа  месяца,  следующего  за  истекшим  месяцем.</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Требования к участникам конкурса</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1.соответствие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3. деятельность претендента не приостановлена в порядке, предусмотренном Кодексом Российской Федерации об </w:t>
            </w:r>
            <w:r w:rsidRPr="008C34C0">
              <w:rPr>
                <w:rFonts w:ascii="Arial Narrow" w:hAnsi="Arial Narrow" w:cs="Arial"/>
                <w:sz w:val="20"/>
                <w:szCs w:val="20"/>
              </w:rPr>
              <w:lastRenderedPageBreak/>
              <w:t>административных правонарушениях;</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8C34C0">
              <w:rPr>
                <w:rFonts w:ascii="Arial Narrow" w:hAnsi="Arial Narrow" w:cs="Arial"/>
                <w:sz w:val="20"/>
                <w:szCs w:val="20"/>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6. внесение претендентом на счет, указанный в конкурсной документации, сре</w:t>
            </w:r>
            <w:proofErr w:type="gramStart"/>
            <w:r w:rsidRPr="008C34C0">
              <w:rPr>
                <w:rFonts w:ascii="Arial Narrow" w:hAnsi="Arial Narrow" w:cs="Arial"/>
                <w:sz w:val="20"/>
                <w:szCs w:val="20"/>
              </w:rPr>
              <w:t>дств в к</w:t>
            </w:r>
            <w:proofErr w:type="gramEnd"/>
            <w:r w:rsidRPr="008C34C0">
              <w:rPr>
                <w:rFonts w:ascii="Arial Narrow" w:hAnsi="Arial Narrow" w:cs="Arial"/>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 xml:space="preserve">Победитель конкурса в течение 10 рабочих дней </w:t>
            </w:r>
            <w:proofErr w:type="gramStart"/>
            <w:r w:rsidRPr="008C34C0">
              <w:rPr>
                <w:rFonts w:ascii="Arial Narrow" w:hAnsi="Arial Narrow" w:cs="Arial"/>
                <w:sz w:val="20"/>
                <w:szCs w:val="20"/>
              </w:rPr>
              <w:t>с даты утверждения</w:t>
            </w:r>
            <w:proofErr w:type="gramEnd"/>
            <w:r w:rsidRPr="008C34C0">
              <w:rPr>
                <w:rFonts w:ascii="Arial Narrow" w:hAnsi="Arial Narrow" w:cs="Arial"/>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 xml:space="preserve"> </w:t>
            </w:r>
            <w:proofErr w:type="gramStart"/>
            <w:r w:rsidRPr="008C34C0">
              <w:rPr>
                <w:rFonts w:ascii="Arial Narrow" w:hAnsi="Arial Narrow" w:cs="Arial"/>
                <w:sz w:val="20"/>
                <w:szCs w:val="20"/>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0" w:history="1">
              <w:r w:rsidRPr="008C34C0">
                <w:rPr>
                  <w:rStyle w:val="a5"/>
                  <w:rFonts w:ascii="Arial Narrow" w:hAnsi="Arial Narrow" w:cs="Arial"/>
                  <w:sz w:val="20"/>
                  <w:szCs w:val="20"/>
                </w:rPr>
                <w:t>официальном сайте</w:t>
              </w:r>
            </w:hyperlink>
            <w:r w:rsidRPr="008C34C0">
              <w:rPr>
                <w:rFonts w:ascii="Arial Narrow" w:hAnsi="Arial Narrow" w:cs="Arial"/>
                <w:sz w:val="20"/>
                <w:szCs w:val="20"/>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1" w:history="1">
              <w:r w:rsidRPr="008C34C0">
                <w:rPr>
                  <w:rStyle w:val="a5"/>
                  <w:rFonts w:ascii="Arial Narrow" w:hAnsi="Arial Narrow" w:cs="Arial"/>
                  <w:sz w:val="20"/>
                  <w:szCs w:val="20"/>
                </w:rPr>
                <w:t>статьей 445</w:t>
              </w:r>
            </w:hyperlink>
            <w:r w:rsidRPr="008C34C0">
              <w:rPr>
                <w:rFonts w:ascii="Arial Narrow" w:hAnsi="Arial Narrow" w:cs="Arial"/>
                <w:sz w:val="20"/>
                <w:szCs w:val="20"/>
              </w:rPr>
              <w:t xml:space="preserve"> Гражданского кодекса Российской Федерации.</w:t>
            </w:r>
            <w:proofErr w:type="gramEnd"/>
          </w:p>
          <w:p w:rsidR="004323BA" w:rsidRPr="008C34C0" w:rsidRDefault="004323BA" w:rsidP="009F1122">
            <w:pPr>
              <w:jc w:val="both"/>
              <w:rPr>
                <w:rFonts w:ascii="Arial Narrow" w:hAnsi="Arial Narrow" w:cs="Arial"/>
                <w:sz w:val="20"/>
                <w:szCs w:val="20"/>
              </w:rPr>
            </w:pPr>
          </w:p>
          <w:p w:rsidR="004323BA" w:rsidRPr="008C34C0" w:rsidRDefault="004323BA" w:rsidP="009F1122">
            <w:pPr>
              <w:jc w:val="both"/>
              <w:rPr>
                <w:rFonts w:ascii="Arial Narrow" w:hAnsi="Arial Narrow" w:cs="Arial"/>
                <w:sz w:val="20"/>
                <w:szCs w:val="20"/>
              </w:rPr>
            </w:pP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Порядок изменения обязатель</w:t>
            </w:r>
            <w:proofErr w:type="gramStart"/>
            <w:r w:rsidRPr="008C34C0">
              <w:rPr>
                <w:rFonts w:ascii="Arial Narrow" w:hAnsi="Arial Narrow" w:cs="Arial"/>
                <w:sz w:val="20"/>
                <w:szCs w:val="20"/>
              </w:rPr>
              <w:t>ств ст</w:t>
            </w:r>
            <w:proofErr w:type="gramEnd"/>
            <w:r w:rsidRPr="008C34C0">
              <w:rPr>
                <w:rFonts w:ascii="Arial Narrow" w:hAnsi="Arial Narrow" w:cs="Arial"/>
                <w:sz w:val="20"/>
                <w:szCs w:val="20"/>
              </w:rPr>
              <w:t>орон по договору управления многоквартирным домом</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 xml:space="preserve">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8C34C0">
              <w:rPr>
                <w:rFonts w:ascii="Arial Narrow" w:hAnsi="Arial Narrow" w:cs="Arial"/>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8C34C0">
              <w:rPr>
                <w:rFonts w:ascii="Arial Narrow" w:hAnsi="Arial Narrow" w:cs="Arial"/>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Срок начала выполнения управляющей организацией возникших по результатам конкурса обязательств</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Срок начала выполнения  обязательств  должен составлять не более 30 дней </w:t>
            </w:r>
            <w:proofErr w:type="gramStart"/>
            <w:r w:rsidRPr="008C34C0">
              <w:rPr>
                <w:rFonts w:ascii="Arial Narrow" w:hAnsi="Arial Narrow" w:cs="Arial"/>
                <w:sz w:val="20"/>
                <w:szCs w:val="20"/>
              </w:rPr>
              <w:t>с даты окончания</w:t>
            </w:r>
            <w:proofErr w:type="gramEnd"/>
            <w:r w:rsidRPr="008C34C0">
              <w:rPr>
                <w:rFonts w:ascii="Arial Narrow" w:hAnsi="Arial Narrow" w:cs="Arial"/>
                <w:sz w:val="20"/>
                <w:szCs w:val="20"/>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8C34C0">
              <w:rPr>
                <w:rFonts w:ascii="Arial Narrow" w:hAnsi="Arial Narrow" w:cs="Arial"/>
                <w:sz w:val="20"/>
                <w:szCs w:val="20"/>
              </w:rPr>
              <w:t>с даты начала</w:t>
            </w:r>
            <w:proofErr w:type="gramEnd"/>
            <w:r w:rsidRPr="008C34C0">
              <w:rPr>
                <w:rFonts w:ascii="Arial Narrow" w:hAnsi="Arial Narrow" w:cs="Arial"/>
                <w:sz w:val="20"/>
                <w:szCs w:val="20"/>
              </w:rPr>
              <w:t xml:space="preserve"> выполнения обязательств, возникших по результатам конкурса. Собственники помещений обязаны вносить указанную плату.</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Размер и срок представления обеспечения исполнения обязательств</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 xml:space="preserve">Размер  обеспечения  исполнения  обязательств  составляет: </w:t>
            </w:r>
            <w:r>
              <w:rPr>
                <w:rFonts w:ascii="Arial Narrow" w:hAnsi="Arial Narrow" w:cs="Arial"/>
                <w:sz w:val="20"/>
                <w:szCs w:val="20"/>
              </w:rPr>
              <w:t>8623,86</w:t>
            </w:r>
            <w:r w:rsidRPr="008C34C0">
              <w:rPr>
                <w:rFonts w:ascii="Arial Narrow" w:hAnsi="Arial Narrow" w:cs="Arial"/>
                <w:sz w:val="20"/>
                <w:szCs w:val="20"/>
              </w:rPr>
              <w:t xml:space="preserve"> рублей</w:t>
            </w:r>
          </w:p>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 xml:space="preserve">Победитель конкурса в течение 10 рабочих дней </w:t>
            </w:r>
            <w:proofErr w:type="gramStart"/>
            <w:r w:rsidRPr="008C34C0">
              <w:rPr>
                <w:rFonts w:ascii="Arial Narrow" w:hAnsi="Arial Narrow" w:cs="Arial"/>
                <w:sz w:val="20"/>
                <w:szCs w:val="20"/>
              </w:rPr>
              <w:t>с даты утверждения</w:t>
            </w:r>
            <w:proofErr w:type="gramEnd"/>
            <w:r w:rsidRPr="008C34C0">
              <w:rPr>
                <w:rFonts w:ascii="Arial Narrow" w:hAnsi="Arial Narrow" w:cs="Arial"/>
                <w:sz w:val="20"/>
                <w:szCs w:val="20"/>
              </w:rPr>
              <w:t xml:space="preserve"> протокола конкурса представляет организатору конкурса обеспечение исполнения обязательств.</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Формы и способы осуществления собственниками помещений в многоквартирном доме </w:t>
            </w:r>
            <w:proofErr w:type="gramStart"/>
            <w:r w:rsidRPr="008C34C0">
              <w:rPr>
                <w:rFonts w:ascii="Arial Narrow" w:hAnsi="Arial Narrow" w:cs="Arial"/>
                <w:sz w:val="20"/>
                <w:szCs w:val="20"/>
              </w:rPr>
              <w:t>контроля за</w:t>
            </w:r>
            <w:proofErr w:type="gramEnd"/>
            <w:r w:rsidRPr="008C34C0">
              <w:rPr>
                <w:rFonts w:ascii="Arial Narrow" w:hAnsi="Arial Narrow" w:cs="Arial"/>
                <w:sz w:val="20"/>
                <w:szCs w:val="20"/>
              </w:rPr>
              <w:t xml:space="preserve"> выполнением управляющей организацией ее обязательств по договорам управления многоквартирным домом</w:t>
            </w: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4323BA" w:rsidRPr="008C34C0" w:rsidRDefault="004323BA" w:rsidP="009F1122">
            <w:pPr>
              <w:rPr>
                <w:rFonts w:ascii="Arial Narrow" w:hAnsi="Arial Narrow" w:cs="Arial"/>
                <w:sz w:val="20"/>
                <w:szCs w:val="20"/>
              </w:rPr>
            </w:pPr>
            <w:proofErr w:type="gramStart"/>
            <w:r w:rsidRPr="008C34C0">
              <w:rPr>
                <w:rFonts w:ascii="Arial Narrow" w:hAnsi="Arial Narrow" w:cs="Arial"/>
                <w:sz w:val="20"/>
                <w:szCs w:val="20"/>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w:t>
            </w:r>
            <w:proofErr w:type="gramEnd"/>
            <w:r w:rsidRPr="008C34C0">
              <w:rPr>
                <w:rFonts w:ascii="Arial Narrow" w:hAnsi="Arial Narrow" w:cs="Arial"/>
                <w:sz w:val="20"/>
                <w:szCs w:val="20"/>
              </w:rPr>
              <w:t xml:space="preserve">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Срок действия договора управления многоквартирным домом</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Договор  управления  многоквартирными  домами  заключается  на  1 год.</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Условия </w:t>
            </w:r>
            <w:proofErr w:type="gramStart"/>
            <w:r w:rsidRPr="008C34C0">
              <w:rPr>
                <w:rFonts w:ascii="Arial Narrow" w:hAnsi="Arial Narrow" w:cs="Arial"/>
                <w:sz w:val="20"/>
                <w:szCs w:val="20"/>
              </w:rPr>
              <w:t>продления срока действия договора управления</w:t>
            </w:r>
            <w:proofErr w:type="gramEnd"/>
            <w:r w:rsidRPr="008C34C0">
              <w:rPr>
                <w:rFonts w:ascii="Arial Narrow" w:hAnsi="Arial Narrow" w:cs="Arial"/>
                <w:sz w:val="20"/>
                <w:szCs w:val="20"/>
              </w:rPr>
              <w:t xml:space="preserve"> многоквартирным домом на 3 месяца.</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 xml:space="preserve">3. </w:t>
            </w:r>
            <w:proofErr w:type="gramStart"/>
            <w:r w:rsidRPr="008C34C0">
              <w:rPr>
                <w:rFonts w:ascii="Arial Narrow" w:hAnsi="Arial Narrow" w:cs="Arial"/>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323BA" w:rsidRPr="008C34C0" w:rsidRDefault="004323BA" w:rsidP="009F1122">
            <w:pPr>
              <w:jc w:val="both"/>
              <w:rPr>
                <w:rFonts w:ascii="Arial Narrow" w:hAnsi="Arial Narrow" w:cs="Arial"/>
                <w:sz w:val="20"/>
                <w:szCs w:val="20"/>
              </w:rPr>
            </w:pP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Проект договора управления многоквартирным домом</w:t>
            </w:r>
          </w:p>
        </w:tc>
        <w:tc>
          <w:tcPr>
            <w:tcW w:w="0" w:type="auto"/>
          </w:tcPr>
          <w:p w:rsidR="004323BA" w:rsidRPr="008C34C0" w:rsidRDefault="004323BA" w:rsidP="009F1122">
            <w:pPr>
              <w:jc w:val="both"/>
              <w:rPr>
                <w:rFonts w:ascii="Arial Narrow" w:hAnsi="Arial Narrow" w:cs="Arial"/>
                <w:sz w:val="20"/>
                <w:szCs w:val="20"/>
              </w:rPr>
            </w:pPr>
            <w:r w:rsidRPr="008C34C0">
              <w:rPr>
                <w:rFonts w:ascii="Arial Narrow" w:hAnsi="Arial Narrow" w:cs="Arial"/>
                <w:sz w:val="20"/>
                <w:szCs w:val="20"/>
              </w:rPr>
              <w:t>Приложение  №5</w:t>
            </w:r>
          </w:p>
        </w:tc>
      </w:tr>
    </w:tbl>
    <w:p w:rsidR="004323BA" w:rsidRPr="008C34C0" w:rsidRDefault="004323BA" w:rsidP="004323BA">
      <w:pPr>
        <w:jc w:val="center"/>
        <w:rPr>
          <w:rFonts w:ascii="Arial Narrow" w:hAnsi="Arial Narrow" w:cs="Arial"/>
          <w:sz w:val="20"/>
          <w:szCs w:val="20"/>
        </w:rPr>
      </w:pPr>
    </w:p>
    <w:p w:rsidR="004323BA" w:rsidRPr="008C34C0" w:rsidRDefault="004323BA" w:rsidP="004323BA">
      <w:pPr>
        <w:pStyle w:val="ConsPlusNormal"/>
        <w:widowControl/>
        <w:ind w:firstLine="0"/>
        <w:jc w:val="right"/>
        <w:rPr>
          <w:rFonts w:ascii="Arial Narrow" w:hAnsi="Arial Narrow"/>
        </w:rPr>
      </w:pPr>
    </w:p>
    <w:p w:rsidR="004323BA" w:rsidRPr="008C34C0" w:rsidRDefault="004323BA" w:rsidP="004323BA">
      <w:pPr>
        <w:pStyle w:val="ConsPlusNormal"/>
        <w:widowControl/>
        <w:ind w:firstLine="0"/>
        <w:jc w:val="right"/>
        <w:rPr>
          <w:rFonts w:ascii="Arial Narrow" w:hAnsi="Arial Narrow"/>
        </w:rPr>
      </w:pPr>
      <w:r w:rsidRPr="008C34C0">
        <w:rPr>
          <w:rFonts w:ascii="Arial Narrow" w:hAnsi="Arial Narrow"/>
        </w:rPr>
        <w:br w:type="page"/>
      </w:r>
      <w:r w:rsidRPr="008C34C0">
        <w:rPr>
          <w:rFonts w:ascii="Arial Narrow" w:hAnsi="Arial Narrow"/>
        </w:rPr>
        <w:lastRenderedPageBreak/>
        <w:t>Приложение № 1</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к КОНКУРСНОЙ  ДОКУМЕНТАЦИИ </w:t>
      </w:r>
    </w:p>
    <w:p w:rsidR="004323BA" w:rsidRPr="008C34C0" w:rsidRDefault="004323BA" w:rsidP="004323BA">
      <w:pPr>
        <w:pStyle w:val="ConsPlusNormal"/>
        <w:jc w:val="right"/>
        <w:rPr>
          <w:rFonts w:ascii="Arial Narrow" w:hAnsi="Arial Narrow"/>
        </w:rPr>
      </w:pPr>
      <w:r w:rsidRPr="008C34C0">
        <w:rPr>
          <w:rFonts w:ascii="Arial Narrow" w:hAnsi="Arial Narrow"/>
        </w:rPr>
        <w:t>на открытый конкурс  по  отбору</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управляющей организации</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для  управления</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многоквартирным  домом</w:t>
      </w:r>
    </w:p>
    <w:p w:rsidR="004323BA" w:rsidRPr="008C34C0" w:rsidRDefault="004323BA" w:rsidP="004323BA">
      <w:pPr>
        <w:pStyle w:val="ConsPlusNormal"/>
        <w:widowControl/>
        <w:ind w:firstLine="0"/>
        <w:jc w:val="right"/>
        <w:rPr>
          <w:rFonts w:ascii="Arial Narrow" w:hAnsi="Arial Narrow"/>
        </w:rPr>
      </w:pPr>
    </w:p>
    <w:p w:rsidR="004323BA" w:rsidRPr="008C34C0" w:rsidRDefault="004323BA" w:rsidP="004323BA">
      <w:pPr>
        <w:pStyle w:val="ConsPlusNormal"/>
        <w:widowControl/>
        <w:ind w:firstLine="0"/>
        <w:jc w:val="both"/>
        <w:rPr>
          <w:rFonts w:ascii="Arial Narrow" w:hAnsi="Arial Narrow"/>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ЗАЯВКА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 участие в конкурсе по отбору управляющей организации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для управления многоквартирным домом</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1. Заявление об участии в конкурсе</w:t>
      </w:r>
    </w:p>
    <w:p w:rsidR="004323BA" w:rsidRPr="008C34C0" w:rsidRDefault="004323BA" w:rsidP="004323BA">
      <w:pPr>
        <w:pStyle w:val="ConsPlusNonformat"/>
        <w:widowControl/>
        <w:rPr>
          <w:rFonts w:ascii="Arial Narrow" w:hAnsi="Arial Narrow" w:cs="Arial"/>
        </w:rPr>
      </w:pPr>
      <w:proofErr w:type="gramStart"/>
      <w:r w:rsidRPr="008C34C0">
        <w:rPr>
          <w:rFonts w:ascii="Arial Narrow" w:hAnsi="Arial Narrow" w:cs="Arial"/>
        </w:rPr>
        <w:t>_________________________________________________________________,</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w:t>
      </w:r>
      <w:proofErr w:type="gramStart"/>
      <w:r w:rsidRPr="008C34C0">
        <w:rPr>
          <w:rFonts w:ascii="Arial Narrow" w:hAnsi="Arial Narrow" w:cs="Arial"/>
        </w:rPr>
        <w:t>(организационно-правовая форма, наименование/фирменное</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организации или ф.и.о. физического лица,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данные документа, удостоверяющего личность)</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w:t>
      </w:r>
      <w:proofErr w:type="gramStart"/>
      <w:r w:rsidRPr="008C34C0">
        <w:rPr>
          <w:rFonts w:ascii="Arial Narrow" w:hAnsi="Arial Narrow" w:cs="Arial"/>
        </w:rPr>
        <w:t>(место нахождения, почтовый адрес организации</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или место жительства индивидуального предпринимателя)</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(номер телефона)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заявляет    об    участии    в   конкурсе  по  отбору  управляющей</w:t>
      </w:r>
    </w:p>
    <w:p w:rsidR="004323BA" w:rsidRPr="008C34C0" w:rsidRDefault="004323BA" w:rsidP="004323BA">
      <w:pPr>
        <w:pStyle w:val="ConsPlusNonformat"/>
        <w:widowControl/>
        <w:rPr>
          <w:rFonts w:ascii="Arial Narrow" w:hAnsi="Arial Narrow" w:cs="Arial"/>
        </w:rPr>
      </w:pPr>
      <w:proofErr w:type="gramStart"/>
      <w:r w:rsidRPr="008C34C0">
        <w:rPr>
          <w:rFonts w:ascii="Arial Narrow" w:hAnsi="Arial Narrow" w:cs="Arial"/>
        </w:rPr>
        <w:t>организации для управления многоквартирным домом (многоквартирными</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домами), расположенны</w:t>
      </w:r>
      <w:proofErr w:type="gramStart"/>
      <w:r w:rsidRPr="008C34C0">
        <w:rPr>
          <w:rFonts w:ascii="Arial Narrow" w:hAnsi="Arial Narrow" w:cs="Arial"/>
        </w:rPr>
        <w:t>м(</w:t>
      </w:r>
      <w:proofErr w:type="gramEnd"/>
      <w:r w:rsidRPr="008C34C0">
        <w:rPr>
          <w:rFonts w:ascii="Arial Narrow" w:hAnsi="Arial Narrow" w:cs="Arial"/>
        </w:rPr>
        <w:t>и) по адресу: 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(адрес многоквартирного дома)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Средства, внесенные в качестве обеспечения заявки на участие </w:t>
      </w:r>
      <w:proofErr w:type="gramStart"/>
      <w:r w:rsidRPr="008C34C0">
        <w:rPr>
          <w:rFonts w:ascii="Arial Narrow" w:hAnsi="Arial Narrow" w:cs="Arial"/>
        </w:rPr>
        <w:t>в</w:t>
      </w:r>
      <w:proofErr w:type="gramEnd"/>
    </w:p>
    <w:p w:rsidR="004323BA" w:rsidRPr="008C34C0" w:rsidRDefault="004323BA" w:rsidP="004323BA">
      <w:pPr>
        <w:pStyle w:val="ConsPlusNonformat"/>
        <w:widowControl/>
        <w:rPr>
          <w:rFonts w:ascii="Arial Narrow" w:hAnsi="Arial Narrow" w:cs="Arial"/>
        </w:rPr>
      </w:pPr>
      <w:proofErr w:type="gramStart"/>
      <w:r w:rsidRPr="008C34C0">
        <w:rPr>
          <w:rFonts w:ascii="Arial Narrow" w:hAnsi="Arial Narrow" w:cs="Arial"/>
        </w:rPr>
        <w:t>конкурсе</w:t>
      </w:r>
      <w:proofErr w:type="gramEnd"/>
      <w:r w:rsidRPr="008C34C0">
        <w:rPr>
          <w:rFonts w:ascii="Arial Narrow" w:hAnsi="Arial Narrow" w:cs="Arial"/>
        </w:rPr>
        <w:t>, просим возвратить на счет: 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w:t>
      </w:r>
      <w:proofErr w:type="gramStart"/>
      <w:r w:rsidRPr="008C34C0">
        <w:rPr>
          <w:rFonts w:ascii="Arial Narrow" w:hAnsi="Arial Narrow" w:cs="Arial"/>
        </w:rPr>
        <w:t>(реквизиты банковского</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счета)</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2. Предложения претендента по условиям договора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управления многоквартирным домом</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w:t>
      </w:r>
      <w:proofErr w:type="gramStart"/>
      <w:r w:rsidRPr="008C34C0">
        <w:rPr>
          <w:rFonts w:ascii="Arial Narrow" w:hAnsi="Arial Narrow" w:cs="Arial"/>
        </w:rPr>
        <w:t>(описание предлагаемого претендентом в качестве условия договора</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управления многоквартирным домом способа внесения</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собственниками помещений в многоквартирном доме и нанимателями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жилых помещений по договору социального найма и договору</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найма жилых помещений государственного или муниципального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жилищного фонда платы за содержание и ремонт</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жилого помещения и коммунальные услуги)</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Внесение  собственниками  помещений  в  многоквартирном доме 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нанимателями  жилых  помещений  по  договору  социального  найма 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договору найма жилых помещений государственного или муниципального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жилищного  фонда  платы  за содержание и ремонт жилого помещения и</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платы за коммунальные услуги предлагаю осуществлять на счет 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(реквизиты банковского счета претендента)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К заявке прилагаются следующие документы:</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1) выписка из Единого государственного реестра юридических лиц</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(для  юридического  лица),  выписка  </w:t>
      </w:r>
      <w:proofErr w:type="gramStart"/>
      <w:r w:rsidRPr="008C34C0">
        <w:rPr>
          <w:rFonts w:ascii="Arial Narrow" w:hAnsi="Arial Narrow" w:cs="Arial"/>
        </w:rPr>
        <w:t>из</w:t>
      </w:r>
      <w:proofErr w:type="gramEnd"/>
      <w:r w:rsidRPr="008C34C0">
        <w:rPr>
          <w:rFonts w:ascii="Arial Narrow" w:hAnsi="Arial Narrow" w:cs="Arial"/>
        </w:rPr>
        <w:t xml:space="preserve">  Единого  государственного</w:t>
      </w:r>
    </w:p>
    <w:p w:rsidR="004323BA" w:rsidRPr="008C34C0" w:rsidRDefault="004323BA" w:rsidP="004323BA">
      <w:pPr>
        <w:pStyle w:val="ConsPlusNonformat"/>
        <w:widowControl/>
        <w:rPr>
          <w:rFonts w:ascii="Arial Narrow" w:hAnsi="Arial Narrow" w:cs="Arial"/>
        </w:rPr>
      </w:pPr>
      <w:proofErr w:type="gramStart"/>
      <w:r w:rsidRPr="008C34C0">
        <w:rPr>
          <w:rFonts w:ascii="Arial Narrow" w:hAnsi="Arial Narrow" w:cs="Arial"/>
        </w:rPr>
        <w:t>реестра   индивидуальных   предпринимателей  (для  индивидуального</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предпринимателя):</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2)  документ,  подтверждающий полномочия лица на осуществление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действий   от   имени   юридического   лица   или  индивидуального</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lastRenderedPageBreak/>
        <w:t xml:space="preserve">предпринимателя, </w:t>
      </w:r>
      <w:proofErr w:type="gramStart"/>
      <w:r w:rsidRPr="008C34C0">
        <w:rPr>
          <w:rFonts w:ascii="Arial Narrow" w:hAnsi="Arial Narrow" w:cs="Arial"/>
        </w:rPr>
        <w:t>подавших</w:t>
      </w:r>
      <w:proofErr w:type="gramEnd"/>
      <w:r w:rsidRPr="008C34C0">
        <w:rPr>
          <w:rFonts w:ascii="Arial Narrow" w:hAnsi="Arial Narrow" w:cs="Arial"/>
        </w:rPr>
        <w:t xml:space="preserve"> заявку на участие в конкурсе: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3)  документы,  подтверждающие  внесение  денежных  средств  </w:t>
      </w:r>
      <w:proofErr w:type="gramStart"/>
      <w:r w:rsidRPr="008C34C0">
        <w:rPr>
          <w:rFonts w:ascii="Arial Narrow" w:hAnsi="Arial Narrow" w:cs="Arial"/>
        </w:rPr>
        <w:t>в</w:t>
      </w:r>
      <w:proofErr w:type="gramEnd"/>
    </w:p>
    <w:p w:rsidR="004323BA" w:rsidRPr="008C34C0" w:rsidRDefault="004323BA" w:rsidP="004323BA">
      <w:pPr>
        <w:pStyle w:val="ConsPlusNonformat"/>
        <w:widowControl/>
        <w:rPr>
          <w:rFonts w:ascii="Arial Narrow" w:hAnsi="Arial Narrow" w:cs="Arial"/>
        </w:rPr>
      </w:pPr>
      <w:proofErr w:type="gramStart"/>
      <w:r w:rsidRPr="008C34C0">
        <w:rPr>
          <w:rFonts w:ascii="Arial Narrow" w:hAnsi="Arial Narrow" w:cs="Arial"/>
        </w:rPr>
        <w:t>качестве</w:t>
      </w:r>
      <w:proofErr w:type="gramEnd"/>
      <w:r w:rsidRPr="008C34C0">
        <w:rPr>
          <w:rFonts w:ascii="Arial Narrow" w:hAnsi="Arial Narrow" w:cs="Arial"/>
        </w:rPr>
        <w:t xml:space="preserve"> обеспечения заявки на участие в конкурсе:</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4)  копии  документов, подтверждающих соответствие претендента</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требованию,   установленному   подпунктом   1   пункта  15  Правил</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проведения  органом  местного самоуправления открытого конкурса </w:t>
      </w:r>
      <w:proofErr w:type="gramStart"/>
      <w:r w:rsidRPr="008C34C0">
        <w:rPr>
          <w:rFonts w:ascii="Arial Narrow" w:hAnsi="Arial Narrow" w:cs="Arial"/>
        </w:rPr>
        <w:t>по</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отбору  управляющей  организации  для  управления  </w:t>
      </w:r>
      <w:proofErr w:type="gramStart"/>
      <w:r w:rsidRPr="008C34C0">
        <w:rPr>
          <w:rFonts w:ascii="Arial Narrow" w:hAnsi="Arial Narrow" w:cs="Arial"/>
        </w:rPr>
        <w:t>многоквартирным</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домом,  в случае если федеральным законом установлены требования </w:t>
      </w:r>
      <w:proofErr w:type="gramStart"/>
      <w:r w:rsidRPr="008C34C0">
        <w:rPr>
          <w:rFonts w:ascii="Arial Narrow" w:hAnsi="Arial Narrow" w:cs="Arial"/>
        </w:rPr>
        <w:t>к</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лицам,    осуществляющим   выполнение   работ,   оказание   услуг,</w:t>
      </w:r>
    </w:p>
    <w:p w:rsidR="004323BA" w:rsidRPr="008C34C0" w:rsidRDefault="004323BA" w:rsidP="004323BA">
      <w:pPr>
        <w:pStyle w:val="ConsPlusNonformat"/>
        <w:widowControl/>
        <w:rPr>
          <w:rFonts w:ascii="Arial Narrow" w:hAnsi="Arial Narrow" w:cs="Arial"/>
        </w:rPr>
      </w:pPr>
      <w:proofErr w:type="gramStart"/>
      <w:r w:rsidRPr="008C34C0">
        <w:rPr>
          <w:rFonts w:ascii="Arial Narrow" w:hAnsi="Arial Narrow" w:cs="Arial"/>
        </w:rPr>
        <w:t>предусмотренных</w:t>
      </w:r>
      <w:proofErr w:type="gramEnd"/>
      <w:r w:rsidRPr="008C34C0">
        <w:rPr>
          <w:rFonts w:ascii="Arial Narrow" w:hAnsi="Arial Narrow" w:cs="Arial"/>
        </w:rPr>
        <w:t xml:space="preserve"> договором управления многоквартирным домом:</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5) утвержденный бухгалтерский баланс за последний год:</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(наименование и реквизиты документов, количество листов)</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__________________________________________________________________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w:t>
      </w:r>
      <w:proofErr w:type="gramStart"/>
      <w:r w:rsidRPr="008C34C0">
        <w:rPr>
          <w:rFonts w:ascii="Arial Narrow" w:hAnsi="Arial Narrow" w:cs="Arial"/>
        </w:rPr>
        <w:t>(должность, ф.и.о. руководителя организации</w:t>
      </w:r>
      <w:proofErr w:type="gramEnd"/>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или ф.и.о. индивидуального предпринимателя)</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_________________  ____________________________________</w:t>
      </w: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 xml:space="preserve">    (подпись)                    (ф.и.о.)</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"__" _____________ 201_ г.</w:t>
      </w: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p>
    <w:p w:rsidR="004323BA" w:rsidRPr="008C34C0" w:rsidRDefault="004323BA" w:rsidP="004323BA">
      <w:pPr>
        <w:pStyle w:val="ConsPlusNonformat"/>
        <w:widowControl/>
        <w:rPr>
          <w:rFonts w:ascii="Arial Narrow" w:hAnsi="Arial Narrow" w:cs="Arial"/>
        </w:rPr>
      </w:pPr>
      <w:r w:rsidRPr="008C34C0">
        <w:rPr>
          <w:rFonts w:ascii="Arial Narrow" w:hAnsi="Arial Narrow" w:cs="Arial"/>
        </w:rPr>
        <w:t>М.П.</w:t>
      </w:r>
    </w:p>
    <w:p w:rsidR="004323BA" w:rsidRPr="008C34C0" w:rsidRDefault="004323BA" w:rsidP="004323BA">
      <w:pPr>
        <w:pStyle w:val="ConsPlusNormal"/>
        <w:widowControl/>
        <w:ind w:firstLine="0"/>
        <w:jc w:val="both"/>
        <w:rPr>
          <w:rFonts w:ascii="Arial Narrow" w:hAnsi="Arial Narrow"/>
        </w:rPr>
      </w:pPr>
    </w:p>
    <w:p w:rsidR="004323BA" w:rsidRPr="008C34C0" w:rsidRDefault="004323BA" w:rsidP="004323BA">
      <w:pPr>
        <w:pStyle w:val="ConsPlusNormal"/>
        <w:widowControl/>
        <w:ind w:firstLine="0"/>
        <w:jc w:val="both"/>
        <w:rPr>
          <w:rFonts w:ascii="Arial Narrow" w:hAnsi="Arial Narrow"/>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br w:type="page"/>
      </w:r>
      <w:r w:rsidRPr="008C34C0">
        <w:rPr>
          <w:rFonts w:ascii="Arial Narrow" w:hAnsi="Arial Narrow" w:cs="Arial"/>
          <w:sz w:val="20"/>
          <w:szCs w:val="20"/>
        </w:rPr>
        <w:lastRenderedPageBreak/>
        <w:t>Приложение № 2</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к КОНКУРСНОЙ  ДОКУМЕНТАЦИИ </w:t>
      </w:r>
    </w:p>
    <w:p w:rsidR="004323BA" w:rsidRPr="008C34C0" w:rsidRDefault="004323BA" w:rsidP="004323BA">
      <w:pPr>
        <w:pStyle w:val="ConsPlusNormal"/>
        <w:jc w:val="right"/>
        <w:rPr>
          <w:rFonts w:ascii="Arial Narrow" w:hAnsi="Arial Narrow"/>
        </w:rPr>
      </w:pPr>
      <w:r w:rsidRPr="008C34C0">
        <w:rPr>
          <w:rFonts w:ascii="Arial Narrow" w:hAnsi="Arial Narrow"/>
        </w:rPr>
        <w:t>на открытый конкурс  по  отбору</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управляющей организации</w:t>
      </w:r>
    </w:p>
    <w:p w:rsidR="004323BA" w:rsidRPr="008C34C0" w:rsidRDefault="004323BA" w:rsidP="004323BA">
      <w:pPr>
        <w:pStyle w:val="ConsPlusNormal"/>
        <w:jc w:val="right"/>
        <w:rPr>
          <w:rFonts w:ascii="Arial Narrow" w:hAnsi="Arial Narrow"/>
        </w:rPr>
      </w:pPr>
      <w:r w:rsidRPr="008C34C0">
        <w:rPr>
          <w:rFonts w:ascii="Arial Narrow" w:hAnsi="Arial Narrow"/>
        </w:rPr>
        <w:t xml:space="preserve">  для  управления</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  многоквартирными  домами</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ИНСТРУКЦИЯ</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по  заполнению  заявки  на  участие  в  конкурсе</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Заявка на участие в конкурсе включает в себя:</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1.  сведения и документы о Претенденте:</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наименование, организационно-правовую форму, место нахождения, почтовый адрес - для юридического лица;</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фамилию, имя, отчество, данные документа, удостоверяющего личность, место жительства - для индивидуального предпринимателя;</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номер телефона;</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выписку из Единого государственного реестра юридических лиц - для юридического лица;</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выписку из Единого государственного реестра индивидуальных предпринимателей - для индивидуального предпринимателя;</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323BA" w:rsidRPr="008C34C0" w:rsidRDefault="004323BA" w:rsidP="004323BA">
      <w:pPr>
        <w:numPr>
          <w:ilvl w:val="0"/>
          <w:numId w:val="5"/>
        </w:numPr>
        <w:jc w:val="both"/>
        <w:rPr>
          <w:rFonts w:ascii="Arial Narrow" w:hAnsi="Arial Narrow" w:cs="Arial"/>
          <w:sz w:val="20"/>
          <w:szCs w:val="20"/>
        </w:rPr>
      </w:pPr>
      <w:r w:rsidRPr="008C34C0">
        <w:rPr>
          <w:rFonts w:ascii="Arial Narrow" w:hAnsi="Arial Narrow" w:cs="Arial"/>
          <w:sz w:val="20"/>
          <w:szCs w:val="20"/>
        </w:rPr>
        <w:t>реквизиты банковского счета для возврата средств, внесенных в качестве обеспечения заявки на участие в конкурсе;</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323BA" w:rsidRPr="008C34C0" w:rsidRDefault="004323BA" w:rsidP="004323BA">
      <w:pPr>
        <w:numPr>
          <w:ilvl w:val="0"/>
          <w:numId w:val="6"/>
        </w:numPr>
        <w:jc w:val="both"/>
        <w:rPr>
          <w:rFonts w:ascii="Arial Narrow" w:hAnsi="Arial Narrow" w:cs="Arial"/>
          <w:sz w:val="20"/>
          <w:szCs w:val="20"/>
        </w:rPr>
      </w:pPr>
      <w:r w:rsidRPr="008C34C0">
        <w:rPr>
          <w:rFonts w:ascii="Arial Narrow" w:hAnsi="Arial Narrow" w:cs="Arial"/>
          <w:sz w:val="20"/>
          <w:szCs w:val="20"/>
        </w:rPr>
        <w:t>документы, подтверждающие внесение сре</w:t>
      </w:r>
      <w:proofErr w:type="gramStart"/>
      <w:r w:rsidRPr="008C34C0">
        <w:rPr>
          <w:rFonts w:ascii="Arial Narrow" w:hAnsi="Arial Narrow" w:cs="Arial"/>
          <w:sz w:val="20"/>
          <w:szCs w:val="20"/>
        </w:rPr>
        <w:t>дств в к</w:t>
      </w:r>
      <w:proofErr w:type="gramEnd"/>
      <w:r w:rsidRPr="008C34C0">
        <w:rPr>
          <w:rFonts w:ascii="Arial Narrow" w:hAnsi="Arial Narrow" w:cs="Arial"/>
          <w:sz w:val="20"/>
          <w:szCs w:val="20"/>
        </w:rPr>
        <w:t>ачестве обеспечения заявки на участие в конкурсе;</w:t>
      </w:r>
    </w:p>
    <w:p w:rsidR="004323BA" w:rsidRPr="008C34C0" w:rsidRDefault="004323BA" w:rsidP="004323BA">
      <w:pPr>
        <w:numPr>
          <w:ilvl w:val="0"/>
          <w:numId w:val="6"/>
        </w:numPr>
        <w:jc w:val="both"/>
        <w:rPr>
          <w:rFonts w:ascii="Arial Narrow" w:hAnsi="Arial Narrow" w:cs="Arial"/>
          <w:sz w:val="20"/>
          <w:szCs w:val="20"/>
        </w:rPr>
      </w:pPr>
      <w:r w:rsidRPr="008C34C0">
        <w:rPr>
          <w:rFonts w:ascii="Arial Narrow" w:hAnsi="Arial Narrow" w:cs="Arial"/>
          <w:sz w:val="20"/>
          <w:szCs w:val="20"/>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323BA" w:rsidRPr="008C34C0" w:rsidRDefault="004323BA" w:rsidP="004323BA">
      <w:pPr>
        <w:numPr>
          <w:ilvl w:val="0"/>
          <w:numId w:val="6"/>
        </w:numPr>
        <w:jc w:val="both"/>
        <w:rPr>
          <w:rFonts w:ascii="Arial Narrow" w:hAnsi="Arial Narrow" w:cs="Arial"/>
          <w:sz w:val="20"/>
          <w:szCs w:val="20"/>
        </w:rPr>
      </w:pPr>
      <w:r w:rsidRPr="008C34C0">
        <w:rPr>
          <w:rFonts w:ascii="Arial Narrow" w:hAnsi="Arial Narrow" w:cs="Arial"/>
          <w:sz w:val="20"/>
          <w:szCs w:val="20"/>
        </w:rPr>
        <w:t>копии утвержденного бухгалтерского баланса за последний отчетный период;</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Сведения, которые </w:t>
      </w:r>
      <w:proofErr w:type="gramStart"/>
      <w:r w:rsidRPr="008C34C0">
        <w:rPr>
          <w:rFonts w:ascii="Arial Narrow" w:hAnsi="Arial Narrow" w:cs="Arial"/>
          <w:sz w:val="20"/>
          <w:szCs w:val="20"/>
        </w:rPr>
        <w:t>содержатся в заявке на участие в конкурсе не должны</w:t>
      </w:r>
      <w:proofErr w:type="gramEnd"/>
      <w:r w:rsidRPr="008C34C0">
        <w:rPr>
          <w:rFonts w:ascii="Arial Narrow" w:hAnsi="Arial Narrow" w:cs="Arial"/>
          <w:sz w:val="20"/>
          <w:szCs w:val="20"/>
        </w:rPr>
        <w:t xml:space="preserve"> допускать двусмысленных толкований.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Все документы, прилагаемые к заявке, предоставляемые </w:t>
      </w:r>
      <w:r w:rsidRPr="008C34C0">
        <w:rPr>
          <w:rFonts w:ascii="Arial Narrow" w:hAnsi="Arial Narrow" w:cs="Arial"/>
          <w:bCs/>
          <w:sz w:val="20"/>
          <w:szCs w:val="20"/>
        </w:rPr>
        <w:t>Претендентом</w:t>
      </w:r>
      <w:r w:rsidRPr="008C34C0">
        <w:rPr>
          <w:rFonts w:ascii="Arial Narrow" w:hAnsi="Arial Narrow" w:cs="Arial"/>
          <w:sz w:val="20"/>
          <w:szCs w:val="20"/>
        </w:rPr>
        <w:t>, должны быть  подписаны  руководителем</w:t>
      </w:r>
      <w:r w:rsidRPr="008C34C0">
        <w:rPr>
          <w:rFonts w:ascii="Arial Narrow" w:hAnsi="Arial Narrow" w:cs="Arial"/>
          <w:bCs/>
          <w:sz w:val="20"/>
          <w:szCs w:val="20"/>
        </w:rPr>
        <w:t xml:space="preserve">, прошиты </w:t>
      </w:r>
      <w:r w:rsidRPr="008C34C0">
        <w:rPr>
          <w:rFonts w:ascii="Arial Narrow" w:hAnsi="Arial Narrow" w:cs="Arial"/>
          <w:sz w:val="20"/>
          <w:szCs w:val="20"/>
        </w:rPr>
        <w:t>и скреплены печатью организации.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bCs/>
          <w:iCs/>
          <w:sz w:val="20"/>
          <w:szCs w:val="20"/>
        </w:rPr>
        <w:t xml:space="preserve">Заявку </w:t>
      </w:r>
      <w:r w:rsidRPr="008C34C0">
        <w:rPr>
          <w:rFonts w:ascii="Arial Narrow" w:hAnsi="Arial Narrow" w:cs="Arial"/>
          <w:bCs/>
          <w:sz w:val="20"/>
          <w:szCs w:val="20"/>
        </w:rPr>
        <w:t>на участие в конкурсе</w:t>
      </w:r>
      <w:r w:rsidRPr="008C34C0">
        <w:rPr>
          <w:rFonts w:ascii="Arial Narrow" w:hAnsi="Arial Narrow" w:cs="Arial"/>
          <w:b/>
          <w:bCs/>
          <w:sz w:val="20"/>
          <w:szCs w:val="20"/>
        </w:rPr>
        <w:t xml:space="preserve"> </w:t>
      </w:r>
      <w:r w:rsidRPr="008C34C0">
        <w:rPr>
          <w:rFonts w:ascii="Arial Narrow" w:hAnsi="Arial Narrow" w:cs="Arial"/>
          <w:bCs/>
          <w:iCs/>
          <w:sz w:val="20"/>
          <w:szCs w:val="20"/>
        </w:rPr>
        <w:t>и документы сопровождает подписанная руководителем  опись документов</w:t>
      </w:r>
      <w:r w:rsidRPr="008C34C0">
        <w:rPr>
          <w:rFonts w:ascii="Arial Narrow" w:hAnsi="Arial Narrow" w:cs="Arial"/>
          <w:iCs/>
          <w:sz w:val="20"/>
          <w:szCs w:val="20"/>
        </w:rPr>
        <w:t>.</w:t>
      </w:r>
      <w:r w:rsidRPr="008C34C0">
        <w:rPr>
          <w:rFonts w:ascii="Arial Narrow" w:hAnsi="Arial Narrow" w:cs="Arial"/>
          <w:sz w:val="20"/>
          <w:szCs w:val="20"/>
        </w:rPr>
        <w:t xml:space="preserve">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Заявка</w:t>
      </w:r>
      <w:r w:rsidRPr="008C34C0">
        <w:rPr>
          <w:rFonts w:ascii="Arial Narrow" w:hAnsi="Arial Narrow" w:cs="Arial"/>
          <w:b/>
          <w:bCs/>
          <w:sz w:val="20"/>
          <w:szCs w:val="20"/>
        </w:rPr>
        <w:t xml:space="preserve"> </w:t>
      </w:r>
      <w:r w:rsidRPr="008C34C0">
        <w:rPr>
          <w:rFonts w:ascii="Arial Narrow" w:hAnsi="Arial Narrow" w:cs="Arial"/>
          <w:bCs/>
          <w:sz w:val="20"/>
          <w:szCs w:val="20"/>
        </w:rPr>
        <w:t>на участие в конкурсе</w:t>
      </w:r>
      <w:r w:rsidRPr="008C34C0">
        <w:rPr>
          <w:rFonts w:ascii="Arial Narrow" w:hAnsi="Arial Narrow" w:cs="Arial"/>
          <w:sz w:val="20"/>
          <w:szCs w:val="20"/>
        </w:rPr>
        <w:t xml:space="preserve"> и прилагаемые  документы  запечатываются в конверт. </w:t>
      </w:r>
      <w:r w:rsidRPr="008C34C0">
        <w:rPr>
          <w:rFonts w:ascii="Arial Narrow" w:hAnsi="Arial Narrow" w:cs="Arial"/>
          <w:bCs/>
          <w:sz w:val="20"/>
          <w:szCs w:val="20"/>
        </w:rPr>
        <w:t xml:space="preserve">На конверте </w:t>
      </w:r>
      <w:r w:rsidRPr="008C34C0">
        <w:rPr>
          <w:rFonts w:ascii="Arial Narrow" w:hAnsi="Arial Narrow" w:cs="Arial"/>
          <w:sz w:val="20"/>
          <w:szCs w:val="20"/>
        </w:rPr>
        <w:t xml:space="preserve">указывается </w:t>
      </w:r>
      <w:r w:rsidRPr="008C34C0">
        <w:rPr>
          <w:rFonts w:ascii="Arial Narrow" w:hAnsi="Arial Narrow" w:cs="Arial"/>
          <w:bCs/>
          <w:sz w:val="20"/>
          <w:szCs w:val="20"/>
        </w:rPr>
        <w:t>п</w:t>
      </w:r>
      <w:r w:rsidRPr="008C34C0">
        <w:rPr>
          <w:rFonts w:ascii="Arial Narrow" w:hAnsi="Arial Narrow" w:cs="Arial"/>
          <w:sz w:val="20"/>
          <w:szCs w:val="20"/>
        </w:rPr>
        <w:t>редмет  и  объект конкурса.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bCs/>
          <w:sz w:val="20"/>
          <w:szCs w:val="20"/>
        </w:rPr>
        <w:t xml:space="preserve">Конверт предоставляется Организатору конкурса </w:t>
      </w:r>
      <w:r w:rsidRPr="008C34C0">
        <w:rPr>
          <w:rFonts w:ascii="Arial Narrow" w:hAnsi="Arial Narrow" w:cs="Arial"/>
          <w:sz w:val="20"/>
          <w:szCs w:val="20"/>
        </w:rPr>
        <w:t>до срока и времени, указанного в извещении о проведении конкурса.</w:t>
      </w:r>
      <w:r w:rsidRPr="008C34C0">
        <w:rPr>
          <w:rFonts w:ascii="Arial Narrow" w:hAnsi="Arial Narrow" w:cs="Arial"/>
          <w:bCs/>
          <w:sz w:val="20"/>
          <w:szCs w:val="20"/>
        </w:rPr>
        <w:t xml:space="preserve"> </w:t>
      </w:r>
    </w:p>
    <w:p w:rsidR="004323BA" w:rsidRPr="008C34C0" w:rsidRDefault="004323BA" w:rsidP="004323BA">
      <w:pPr>
        <w:pStyle w:val="ConsPlusNonformat"/>
        <w:widowControl/>
        <w:jc w:val="right"/>
        <w:rPr>
          <w:rFonts w:ascii="Arial Narrow" w:hAnsi="Arial Narrow" w:cs="Arial"/>
          <w:vertAlign w:val="subscript"/>
        </w:rPr>
      </w:pPr>
      <w:r w:rsidRPr="008C34C0">
        <w:rPr>
          <w:rFonts w:ascii="Arial Narrow" w:hAnsi="Arial Narrow" w:cs="Arial"/>
        </w:rPr>
        <w:br w:type="page"/>
      </w:r>
      <w:r w:rsidRPr="008C34C0">
        <w:rPr>
          <w:rFonts w:ascii="Arial Narrow" w:hAnsi="Arial Narrow" w:cs="Arial"/>
          <w:vertAlign w:val="subscript"/>
        </w:rPr>
        <w:lastRenderedPageBreak/>
        <w:t xml:space="preserve"> </w:t>
      </w:r>
    </w:p>
    <w:p w:rsidR="004323BA" w:rsidRPr="008C34C0" w:rsidRDefault="004323BA" w:rsidP="004323BA">
      <w:pPr>
        <w:pStyle w:val="ConsPlusNonformat"/>
        <w:widowControl/>
        <w:jc w:val="right"/>
        <w:rPr>
          <w:rFonts w:ascii="Arial Narrow" w:hAnsi="Arial Narrow" w:cs="Arial"/>
          <w:vertAlign w:val="subscript"/>
        </w:rPr>
      </w:pPr>
      <w:r w:rsidRPr="008C34C0">
        <w:rPr>
          <w:rFonts w:ascii="Arial Narrow" w:hAnsi="Arial Narrow" w:cs="Arial"/>
          <w:vertAlign w:val="subscript"/>
        </w:rPr>
        <w:t>Приложение №5</w:t>
      </w:r>
    </w:p>
    <w:p w:rsidR="004323BA" w:rsidRPr="008C34C0" w:rsidRDefault="004323BA" w:rsidP="004323BA">
      <w:pPr>
        <w:pStyle w:val="ConsPlusNonformat"/>
        <w:widowControl/>
        <w:ind w:firstLine="720"/>
        <w:jc w:val="right"/>
        <w:rPr>
          <w:rFonts w:ascii="Arial Narrow" w:hAnsi="Arial Narrow" w:cs="Arial"/>
        </w:rPr>
      </w:pPr>
      <w:r w:rsidRPr="008C34C0">
        <w:rPr>
          <w:rFonts w:ascii="Arial Narrow" w:hAnsi="Arial Narrow" w:cs="Arial"/>
        </w:rPr>
        <w:t xml:space="preserve">к КОНКУРСНОЙ  ДОКУМЕНТАЦИИ </w:t>
      </w:r>
    </w:p>
    <w:p w:rsidR="004323BA" w:rsidRPr="008C34C0" w:rsidRDefault="004323BA" w:rsidP="004323BA">
      <w:pPr>
        <w:pStyle w:val="ConsPlusNonformat"/>
        <w:widowControl/>
        <w:ind w:firstLine="720"/>
        <w:jc w:val="right"/>
        <w:rPr>
          <w:rFonts w:ascii="Arial Narrow" w:hAnsi="Arial Narrow" w:cs="Arial"/>
        </w:rPr>
      </w:pPr>
      <w:r w:rsidRPr="008C34C0">
        <w:rPr>
          <w:rFonts w:ascii="Arial Narrow" w:hAnsi="Arial Narrow" w:cs="Arial"/>
        </w:rPr>
        <w:t>на открытый конкурс  по  отбору  управляющей организации</w:t>
      </w:r>
    </w:p>
    <w:p w:rsidR="004323BA" w:rsidRPr="008C34C0" w:rsidRDefault="004323BA" w:rsidP="004323BA">
      <w:pPr>
        <w:pStyle w:val="ConsPlusNonformat"/>
        <w:widowControl/>
        <w:ind w:firstLine="720"/>
        <w:jc w:val="right"/>
        <w:rPr>
          <w:rFonts w:ascii="Arial Narrow" w:hAnsi="Arial Narrow" w:cs="Arial"/>
        </w:rPr>
      </w:pPr>
      <w:r w:rsidRPr="008C34C0">
        <w:rPr>
          <w:rFonts w:ascii="Arial Narrow" w:hAnsi="Arial Narrow" w:cs="Arial"/>
        </w:rPr>
        <w:t xml:space="preserve">  для  управления  многоквартирным  домом</w:t>
      </w:r>
    </w:p>
    <w:p w:rsidR="004323BA" w:rsidRPr="008C34C0" w:rsidRDefault="004323BA" w:rsidP="004323BA">
      <w:pPr>
        <w:ind w:firstLine="720"/>
        <w:jc w:val="center"/>
        <w:rPr>
          <w:rFonts w:ascii="Arial Narrow" w:hAnsi="Arial Narrow" w:cs="Arial"/>
          <w:b/>
          <w:sz w:val="20"/>
          <w:szCs w:val="20"/>
        </w:rPr>
      </w:pPr>
    </w:p>
    <w:p w:rsidR="004323BA" w:rsidRPr="008C34C0" w:rsidRDefault="004323BA" w:rsidP="004323BA">
      <w:pPr>
        <w:ind w:firstLine="720"/>
        <w:jc w:val="center"/>
        <w:rPr>
          <w:rFonts w:ascii="Arial Narrow" w:hAnsi="Arial Narrow" w:cs="Arial"/>
          <w:b/>
          <w:sz w:val="20"/>
          <w:szCs w:val="20"/>
        </w:rPr>
      </w:pPr>
    </w:p>
    <w:p w:rsidR="004323BA" w:rsidRPr="008C34C0" w:rsidRDefault="004323BA" w:rsidP="004323BA">
      <w:pPr>
        <w:ind w:firstLine="720"/>
        <w:jc w:val="center"/>
        <w:rPr>
          <w:rFonts w:ascii="Arial Narrow" w:hAnsi="Arial Narrow" w:cs="Arial"/>
          <w:b/>
          <w:sz w:val="20"/>
          <w:szCs w:val="20"/>
        </w:rPr>
      </w:pPr>
      <w:r w:rsidRPr="008C34C0">
        <w:rPr>
          <w:rFonts w:ascii="Arial Narrow" w:hAnsi="Arial Narrow" w:cs="Arial"/>
          <w:b/>
          <w:sz w:val="20"/>
          <w:szCs w:val="20"/>
        </w:rPr>
        <w:t>Проект договора управления многоквартирным домом</w:t>
      </w:r>
    </w:p>
    <w:p w:rsidR="004323BA" w:rsidRPr="008C34C0" w:rsidRDefault="004323BA" w:rsidP="004323BA">
      <w:pPr>
        <w:ind w:firstLine="720"/>
        <w:jc w:val="center"/>
        <w:rPr>
          <w:rFonts w:ascii="Arial Narrow" w:hAnsi="Arial Narrow" w:cs="Arial"/>
          <w:b/>
          <w:sz w:val="20"/>
          <w:szCs w:val="20"/>
        </w:rPr>
      </w:pPr>
      <w:r w:rsidRPr="008C34C0">
        <w:rPr>
          <w:rFonts w:ascii="Arial Narrow" w:hAnsi="Arial Narrow" w:cs="Arial"/>
          <w:b/>
          <w:sz w:val="20"/>
          <w:szCs w:val="20"/>
        </w:rPr>
        <w:t>(Проект)</w:t>
      </w:r>
    </w:p>
    <w:p w:rsidR="004323BA" w:rsidRPr="008C34C0" w:rsidRDefault="004323BA" w:rsidP="004323BA">
      <w:pPr>
        <w:ind w:firstLine="720"/>
        <w:jc w:val="center"/>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с. </w:t>
      </w:r>
      <w:proofErr w:type="spellStart"/>
      <w:r>
        <w:rPr>
          <w:rFonts w:ascii="Arial Narrow" w:hAnsi="Arial Narrow" w:cs="Arial"/>
          <w:sz w:val="20"/>
          <w:szCs w:val="20"/>
        </w:rPr>
        <w:t>Субханкулово</w:t>
      </w:r>
      <w:proofErr w:type="spellEnd"/>
      <w:r w:rsidRPr="008C34C0">
        <w:rPr>
          <w:rFonts w:ascii="Arial Narrow" w:hAnsi="Arial Narrow" w:cs="Arial"/>
          <w:sz w:val="20"/>
          <w:szCs w:val="20"/>
        </w:rPr>
        <w:tab/>
      </w:r>
      <w:r w:rsidRPr="008C34C0">
        <w:rPr>
          <w:rFonts w:ascii="Arial Narrow" w:hAnsi="Arial Narrow" w:cs="Arial"/>
          <w:sz w:val="20"/>
          <w:szCs w:val="20"/>
        </w:rPr>
        <w:tab/>
      </w:r>
      <w:r w:rsidRPr="008C34C0">
        <w:rPr>
          <w:rFonts w:ascii="Arial Narrow" w:hAnsi="Arial Narrow" w:cs="Arial"/>
          <w:sz w:val="20"/>
          <w:szCs w:val="20"/>
        </w:rPr>
        <w:tab/>
      </w:r>
      <w:r w:rsidRPr="008C34C0">
        <w:rPr>
          <w:rFonts w:ascii="Arial Narrow" w:hAnsi="Arial Narrow" w:cs="Arial"/>
          <w:sz w:val="20"/>
          <w:szCs w:val="20"/>
        </w:rPr>
        <w:tab/>
        <w:t>« ___»  ___________ 201</w:t>
      </w:r>
      <w:r>
        <w:rPr>
          <w:rFonts w:ascii="Arial Narrow" w:hAnsi="Arial Narrow" w:cs="Arial"/>
          <w:sz w:val="20"/>
          <w:szCs w:val="20"/>
        </w:rPr>
        <w:t>7</w:t>
      </w:r>
      <w:r w:rsidRPr="008C34C0">
        <w:rPr>
          <w:rFonts w:ascii="Arial Narrow" w:hAnsi="Arial Narrow" w:cs="Arial"/>
          <w:sz w:val="20"/>
          <w:szCs w:val="20"/>
        </w:rPr>
        <w:t xml:space="preserve"> года </w:t>
      </w: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Собственники жилых и нежилых помещений в многоквартирном доме (Приложе</w:t>
      </w:r>
      <w:r w:rsidRPr="008C34C0">
        <w:rPr>
          <w:rFonts w:ascii="Arial Narrow" w:hAnsi="Arial Narrow" w:cs="Arial"/>
          <w:sz w:val="20"/>
          <w:szCs w:val="20"/>
        </w:rPr>
        <w:softHyphen/>
        <w:t xml:space="preserve">ние №1), именуемые далее "Собственники", с одной стороны, и  </w:t>
      </w:r>
      <w:proofErr w:type="spellStart"/>
      <w:r w:rsidRPr="008C34C0">
        <w:rPr>
          <w:rFonts w:ascii="Arial Narrow" w:hAnsi="Arial Narrow" w:cs="Arial"/>
          <w:sz w:val="20"/>
          <w:szCs w:val="20"/>
        </w:rPr>
        <w:t>__________________________________в</w:t>
      </w:r>
      <w:proofErr w:type="spellEnd"/>
      <w:r w:rsidRPr="008C34C0">
        <w:rPr>
          <w:rFonts w:ascii="Arial Narrow" w:hAnsi="Arial Narrow" w:cs="Arial"/>
          <w:sz w:val="20"/>
          <w:szCs w:val="20"/>
        </w:rPr>
        <w:t xml:space="preserve"> лице ___________________________, _____________________________________________, действующего на основании, </w:t>
      </w:r>
      <w:proofErr w:type="spellStart"/>
      <w:r w:rsidRPr="008C34C0">
        <w:rPr>
          <w:rFonts w:ascii="Arial Narrow" w:hAnsi="Arial Narrow" w:cs="Arial"/>
          <w:sz w:val="20"/>
          <w:szCs w:val="20"/>
        </w:rPr>
        <w:t>______________________________далее</w:t>
      </w:r>
      <w:proofErr w:type="spellEnd"/>
      <w:r w:rsidRPr="008C34C0">
        <w:rPr>
          <w:rFonts w:ascii="Arial Narrow" w:hAnsi="Arial Narrow" w:cs="Arial"/>
          <w:sz w:val="20"/>
          <w:szCs w:val="20"/>
        </w:rPr>
        <w:t xml:space="preserve"> именуемого "Управляющая организация", с другой стороны, именуемые в дальнейшем "Стороны", руководствуясь положе</w:t>
      </w:r>
      <w:r w:rsidRPr="008C34C0">
        <w:rPr>
          <w:rFonts w:ascii="Arial Narrow" w:hAnsi="Arial Narrow" w:cs="Arial"/>
          <w:sz w:val="20"/>
          <w:szCs w:val="20"/>
        </w:rPr>
        <w:softHyphen/>
        <w:t>ниями следующих законодательных и нормативных правовых актов:</w:t>
      </w:r>
    </w:p>
    <w:p w:rsidR="004323BA" w:rsidRPr="008C34C0" w:rsidRDefault="004323BA" w:rsidP="004323BA">
      <w:pPr>
        <w:jc w:val="both"/>
        <w:rPr>
          <w:rFonts w:ascii="Arial Narrow" w:hAnsi="Arial Narrow" w:cs="Arial"/>
          <w:sz w:val="20"/>
          <w:szCs w:val="20"/>
        </w:rPr>
      </w:pPr>
      <w:proofErr w:type="spellStart"/>
      <w:r w:rsidRPr="008C34C0">
        <w:rPr>
          <w:rFonts w:ascii="Arial Narrow" w:hAnsi="Arial Narrow" w:cs="Arial"/>
          <w:i/>
          <w:sz w:val="20"/>
          <w:szCs w:val="20"/>
        </w:rPr>
        <w:t>_______________________________________</w:t>
      </w:r>
      <w:r w:rsidRPr="008C34C0">
        <w:rPr>
          <w:rFonts w:ascii="Arial Narrow" w:hAnsi="Arial Narrow" w:cs="Arial"/>
          <w:sz w:val="20"/>
          <w:szCs w:val="20"/>
        </w:rPr>
        <w:t>в</w:t>
      </w:r>
      <w:proofErr w:type="spellEnd"/>
      <w:r w:rsidRPr="008C34C0">
        <w:rPr>
          <w:rFonts w:ascii="Arial Narrow" w:hAnsi="Arial Narrow" w:cs="Arial"/>
          <w:sz w:val="20"/>
          <w:szCs w:val="20"/>
        </w:rPr>
        <w:t xml:space="preserve"> лице</w:t>
      </w:r>
      <w:r w:rsidRPr="008C34C0">
        <w:rPr>
          <w:rFonts w:ascii="Arial Narrow" w:hAnsi="Arial Narrow" w:cs="Arial"/>
          <w:i/>
          <w:sz w:val="20"/>
          <w:szCs w:val="20"/>
        </w:rPr>
        <w:t xml:space="preserve"> ________________________________, </w:t>
      </w:r>
      <w:r w:rsidRPr="008C34C0">
        <w:rPr>
          <w:rFonts w:ascii="Arial Narrow" w:hAnsi="Arial Narrow" w:cs="Arial"/>
          <w:sz w:val="20"/>
          <w:szCs w:val="20"/>
        </w:rPr>
        <w:t>___________________________________________________________________________________ действующего  ________________  № _______________, являясь собственник (____) помещения (помещений) в виде кварти</w:t>
      </w:r>
      <w:proofErr w:type="gramStart"/>
      <w:r w:rsidRPr="008C34C0">
        <w:rPr>
          <w:rFonts w:ascii="Arial Narrow" w:hAnsi="Arial Narrow" w:cs="Arial"/>
          <w:sz w:val="20"/>
          <w:szCs w:val="20"/>
        </w:rPr>
        <w:t>р(</w:t>
      </w:r>
      <w:proofErr w:type="spellStart"/>
      <w:proofErr w:type="gramEnd"/>
      <w:r w:rsidRPr="008C34C0">
        <w:rPr>
          <w:rFonts w:ascii="Arial Narrow" w:hAnsi="Arial Narrow" w:cs="Arial"/>
          <w:sz w:val="20"/>
          <w:szCs w:val="20"/>
        </w:rPr>
        <w:t>ы</w:t>
      </w:r>
      <w:proofErr w:type="spellEnd"/>
      <w:r w:rsidRPr="008C34C0">
        <w:rPr>
          <w:rFonts w:ascii="Arial Narrow" w:hAnsi="Arial Narrow" w:cs="Arial"/>
          <w:sz w:val="20"/>
          <w:szCs w:val="20"/>
        </w:rPr>
        <w:t>) №№ ______________ комнаты в квартире №___ (комнат в квартире №),__________ общей площадью _____________ в многоквартирном доме (далее МКД) по адресу: ________________________________________________, в дальнейшем «Собственник» (Приложение №1), и________________ в лице ____________________________, действующего на основании __________________________, в дальнейшем «_______________»,</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руководствуясь положениями следующих законодательных и нормативных правовых актов:</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Жилищного кодекса РФ;</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Гражданского кодекса РФ (части 1 и 2);</w:t>
      </w:r>
    </w:p>
    <w:p w:rsidR="004323BA" w:rsidRPr="008C34C0" w:rsidRDefault="004323BA" w:rsidP="004323BA">
      <w:pPr>
        <w:ind w:firstLine="720"/>
        <w:jc w:val="both"/>
        <w:rPr>
          <w:rFonts w:ascii="Arial Narrow" w:hAnsi="Arial Narrow" w:cs="Arial"/>
          <w:sz w:val="20"/>
          <w:szCs w:val="20"/>
        </w:rPr>
      </w:pPr>
      <w:proofErr w:type="gramStart"/>
      <w:r w:rsidRPr="008C34C0">
        <w:rPr>
          <w:rFonts w:ascii="Arial Narrow" w:hAnsi="Arial Narrow" w:cs="Arial"/>
          <w:sz w:val="20"/>
          <w:szCs w:val="20"/>
        </w:rPr>
        <w:t>-Постановления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8C34C0">
        <w:rPr>
          <w:rFonts w:ascii="Arial Narrow" w:hAnsi="Arial Narrow" w:cs="Arial"/>
          <w:sz w:val="20"/>
          <w:szCs w:val="20"/>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w:t>
      </w:r>
      <w:proofErr w:type="gramEnd"/>
      <w:r w:rsidRPr="008C34C0">
        <w:rPr>
          <w:rFonts w:ascii="Arial Narrow" w:hAnsi="Arial Narrow" w:cs="Arial"/>
          <w:sz w:val="20"/>
          <w:szCs w:val="20"/>
        </w:rPr>
        <w:t>г., 14.05.2013г);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w:t>
      </w:r>
      <w:proofErr w:type="spellStart"/>
      <w:r w:rsidRPr="008C34C0">
        <w:rPr>
          <w:rFonts w:ascii="Arial Narrow" w:hAnsi="Arial Narrow" w:cs="Arial"/>
          <w:sz w:val="20"/>
          <w:szCs w:val="20"/>
        </w:rPr>
        <w:t>изм</w:t>
      </w:r>
      <w:proofErr w:type="spellEnd"/>
      <w:r w:rsidRPr="008C34C0">
        <w:rPr>
          <w:rFonts w:ascii="Arial Narrow" w:hAnsi="Arial Narrow" w:cs="Arial"/>
          <w:sz w:val="20"/>
          <w:szCs w:val="20"/>
        </w:rPr>
        <w:t>. и дополнениями от: 18.07.2007г., 28.12.2011г.,10.09.2012г., 11.06.2013г., 10.09.2013г.)</w:t>
      </w:r>
      <w:proofErr w:type="gramStart"/>
      <w:r w:rsidRPr="008C34C0">
        <w:rPr>
          <w:rFonts w:ascii="Arial Narrow" w:hAnsi="Arial Narrow" w:cs="Arial"/>
          <w:sz w:val="20"/>
          <w:szCs w:val="20"/>
        </w:rPr>
        <w:t xml:space="preserve"> ;</w:t>
      </w:r>
      <w:proofErr w:type="gramEnd"/>
    </w:p>
    <w:p w:rsidR="004323BA" w:rsidRPr="008C34C0" w:rsidRDefault="004323BA" w:rsidP="004323BA">
      <w:pPr>
        <w:pStyle w:val="1"/>
        <w:jc w:val="both"/>
        <w:rPr>
          <w:rFonts w:ascii="Arial Narrow" w:hAnsi="Arial Narrow" w:cs="Arial"/>
          <w:b w:val="0"/>
          <w:color w:val="000000"/>
          <w:sz w:val="20"/>
          <w:szCs w:val="20"/>
        </w:rPr>
      </w:pPr>
      <w:r w:rsidRPr="008C34C0">
        <w:rPr>
          <w:rFonts w:ascii="Arial Narrow" w:hAnsi="Arial Narrow" w:cs="Arial"/>
          <w:b w:val="0"/>
          <w:sz w:val="20"/>
          <w:szCs w:val="20"/>
        </w:rPr>
        <w:t>-</w:t>
      </w:r>
      <w:r w:rsidRPr="008C34C0">
        <w:rPr>
          <w:rFonts w:ascii="Arial Narrow" w:hAnsi="Arial Narrow" w:cs="Arial"/>
          <w:sz w:val="20"/>
          <w:szCs w:val="20"/>
        </w:rPr>
        <w:t xml:space="preserve"> </w:t>
      </w:r>
      <w:hyperlink r:id="rId12" w:history="1">
        <w:r w:rsidRPr="008C34C0">
          <w:rPr>
            <w:rStyle w:val="ab"/>
            <w:rFonts w:ascii="Arial Narrow" w:hAnsi="Arial Narrow" w:cs="Arial"/>
            <w:b w:val="0"/>
            <w:color w:val="000000"/>
            <w:sz w:val="20"/>
            <w:szCs w:val="20"/>
          </w:rPr>
          <w:t>Постановление Правительства РФ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8C34C0">
        <w:rPr>
          <w:rFonts w:ascii="Arial Narrow" w:hAnsi="Arial Narrow" w:cs="Arial"/>
          <w:b w:val="0"/>
          <w:color w:val="000000"/>
          <w:sz w:val="20"/>
          <w:szCs w:val="20"/>
        </w:rPr>
        <w:t>;</w:t>
      </w:r>
    </w:p>
    <w:p w:rsidR="004323BA" w:rsidRPr="008C34C0" w:rsidRDefault="004323BA" w:rsidP="004323BA">
      <w:pPr>
        <w:pStyle w:val="1"/>
        <w:jc w:val="both"/>
        <w:rPr>
          <w:rFonts w:ascii="Arial Narrow" w:hAnsi="Arial Narrow" w:cs="Arial"/>
          <w:b w:val="0"/>
          <w:color w:val="26282F"/>
          <w:sz w:val="20"/>
          <w:szCs w:val="20"/>
        </w:rPr>
      </w:pPr>
      <w:r w:rsidRPr="008C34C0">
        <w:rPr>
          <w:rFonts w:ascii="Arial Narrow" w:hAnsi="Arial Narrow" w:cs="Arial"/>
          <w:b w:val="0"/>
          <w:sz w:val="20"/>
          <w:szCs w:val="20"/>
        </w:rPr>
        <w:t>- и иными нормативно-правовыми актами;</w:t>
      </w:r>
    </w:p>
    <w:p w:rsidR="004323BA" w:rsidRPr="008C34C0" w:rsidRDefault="004323BA" w:rsidP="004323BA">
      <w:pPr>
        <w:pStyle w:val="1"/>
        <w:jc w:val="both"/>
        <w:rPr>
          <w:rFonts w:ascii="Arial Narrow" w:hAnsi="Arial Narrow" w:cs="Arial"/>
          <w:b w:val="0"/>
          <w:sz w:val="20"/>
          <w:szCs w:val="20"/>
        </w:rPr>
      </w:pPr>
      <w:r w:rsidRPr="008C34C0">
        <w:rPr>
          <w:rFonts w:ascii="Arial Narrow" w:hAnsi="Arial Narrow" w:cs="Arial"/>
          <w:b w:val="0"/>
          <w:sz w:val="20"/>
          <w:szCs w:val="20"/>
        </w:rPr>
        <w:t xml:space="preserve"> заключили настоящий договор о нижеследующем.</w:t>
      </w: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center"/>
        <w:rPr>
          <w:rFonts w:ascii="Arial Narrow" w:hAnsi="Arial Narrow" w:cs="Arial"/>
          <w:b/>
          <w:sz w:val="20"/>
          <w:szCs w:val="20"/>
        </w:rPr>
      </w:pPr>
      <w:r w:rsidRPr="008C34C0">
        <w:rPr>
          <w:rFonts w:ascii="Arial Narrow" w:hAnsi="Arial Narrow" w:cs="Arial"/>
          <w:b/>
          <w:sz w:val="20"/>
          <w:szCs w:val="20"/>
        </w:rPr>
        <w:t>1.   Предмет договора и общие положения</w:t>
      </w:r>
    </w:p>
    <w:p w:rsidR="004323BA" w:rsidRPr="008C34C0" w:rsidRDefault="004323BA" w:rsidP="004323BA">
      <w:pPr>
        <w:ind w:firstLine="720"/>
        <w:jc w:val="center"/>
        <w:rPr>
          <w:rFonts w:ascii="Arial Narrow" w:hAnsi="Arial Narrow" w:cs="Arial"/>
          <w:b/>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8C34C0">
        <w:rPr>
          <w:rFonts w:ascii="Arial Narrow" w:hAnsi="Arial Narrow" w:cs="Arial"/>
          <w:sz w:val="20"/>
          <w:szCs w:val="20"/>
        </w:rPr>
        <w:softHyphen/>
        <w:t>курса от  «___» _________</w:t>
      </w:r>
      <w:r w:rsidRPr="008C34C0">
        <w:rPr>
          <w:rFonts w:ascii="Arial Narrow" w:hAnsi="Arial Narrow" w:cs="Arial"/>
          <w:sz w:val="20"/>
          <w:szCs w:val="20"/>
        </w:rPr>
        <w:tab/>
        <w:t>20___г. №_______).</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1.2.   Предметом настоящего договора является  осуществление  управляющей организацией за плату работы по надлежащему содержанию и ремонту общего имущества  многоквартирного дома, выполнение  услуг и осуществление  иной направленной на достижение целей управления многоквартирным домом деятельности, расположенным по  адресу: ________________________________________________.</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1.3.  Управление многоквартирным домом включает в себя:</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обеспечение благоприятных и безопасных условий проживания граждан и пользования нежи</w:t>
      </w:r>
      <w:r w:rsidRPr="008C34C0">
        <w:rPr>
          <w:rFonts w:ascii="Arial Narrow" w:hAnsi="Arial Narrow" w:cs="Arial"/>
          <w:sz w:val="20"/>
          <w:szCs w:val="20"/>
        </w:rPr>
        <w:softHyphen/>
        <w:t>лыми помещениями Собственниками нежилых помещений;</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proofErr w:type="gramStart"/>
      <w:r w:rsidRPr="008C34C0">
        <w:rPr>
          <w:rFonts w:ascii="Arial Narrow" w:hAnsi="Arial Narrow" w:cs="Arial"/>
          <w:sz w:val="20"/>
          <w:szCs w:val="20"/>
        </w:rPr>
        <w:t xml:space="preserve">обеспечение надлежащего содержания и ремонта общего имущества собственников помещений в многоквартирном доме путем оказания работ и услуг в соответствии с минимальным перечнем услуг и работ, необходимых для обеспечения надлежащего содержания общего имущества многоквартирном доме, и порядком их оказания и </w:t>
      </w:r>
      <w:r w:rsidRPr="008C34C0">
        <w:rPr>
          <w:rFonts w:ascii="Arial Narrow" w:hAnsi="Arial Narrow" w:cs="Arial"/>
          <w:sz w:val="20"/>
          <w:szCs w:val="20"/>
        </w:rPr>
        <w:lastRenderedPageBreak/>
        <w:t>выполнения, утвержденных Постановлением Правительства РФ от 03.04.2013г. № 290,                            (Приложении № 4,  являющееся неотъемлемой частью настоящего договора);</w:t>
      </w:r>
      <w:proofErr w:type="gramEnd"/>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shd w:val="clear" w:color="auto" w:fill="FFFFFF"/>
        </w:rPr>
        <w:t xml:space="preserve">обеспечения предоставление коммунальных услуг лицам, пользующимися жилыми и нежилыми помещениями путем заключения от собственного имени договоров с </w:t>
      </w:r>
      <w:proofErr w:type="spellStart"/>
      <w:r w:rsidRPr="008C34C0">
        <w:rPr>
          <w:rFonts w:ascii="Arial Narrow" w:hAnsi="Arial Narrow" w:cs="Arial"/>
          <w:sz w:val="20"/>
          <w:szCs w:val="20"/>
          <w:shd w:val="clear" w:color="auto" w:fill="FFFFFF"/>
        </w:rPr>
        <w:t>ресурсоснабжающими</w:t>
      </w:r>
      <w:proofErr w:type="spellEnd"/>
      <w:r w:rsidRPr="008C34C0">
        <w:rPr>
          <w:rFonts w:ascii="Arial Narrow" w:hAnsi="Arial Narrow" w:cs="Arial"/>
          <w:sz w:val="20"/>
          <w:szCs w:val="20"/>
          <w:shd w:val="clear" w:color="auto" w:fill="FFFFFF"/>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  </w:t>
      </w:r>
      <w:proofErr w:type="spellStart"/>
      <w:r w:rsidRPr="008C34C0">
        <w:rPr>
          <w:rFonts w:ascii="Arial Narrow" w:hAnsi="Arial Narrow" w:cs="Arial"/>
          <w:sz w:val="20"/>
          <w:szCs w:val="20"/>
          <w:shd w:val="clear" w:color="auto" w:fill="FFFFFF"/>
        </w:rPr>
        <w:t>Приложение№</w:t>
      </w:r>
      <w:proofErr w:type="spellEnd"/>
      <w:r w:rsidRPr="008C34C0">
        <w:rPr>
          <w:rFonts w:ascii="Arial Narrow" w:hAnsi="Arial Narrow" w:cs="Arial"/>
          <w:sz w:val="20"/>
          <w:szCs w:val="20"/>
          <w:shd w:val="clear" w:color="auto" w:fill="FFFFFF"/>
        </w:rPr>
        <w:t xml:space="preserve"> 3.</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xml:space="preserve">обеспечения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Управляющая организация вступает </w:t>
      </w:r>
      <w:proofErr w:type="gramStart"/>
      <w:r w:rsidRPr="008C34C0">
        <w:rPr>
          <w:rFonts w:ascii="Arial Narrow" w:hAnsi="Arial Narrow" w:cs="Arial"/>
          <w:sz w:val="20"/>
          <w:szCs w:val="20"/>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8C34C0">
        <w:rPr>
          <w:rFonts w:ascii="Arial Narrow" w:hAnsi="Arial Narrow" w:cs="Arial"/>
          <w:sz w:val="20"/>
          <w:szCs w:val="20"/>
        </w:rPr>
        <w:t xml:space="preserve"> и в интересах собственников помещений.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В целях настоящего договора указанные лица именуются пользователями помещений.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1.5. К общему имуществу  в соответствии со ст. 36 ЖК РФ, Постановлением Правительства РФ от 13.08.2006г. № 491 (Приложение № 2) относятся:</w:t>
      </w:r>
    </w:p>
    <w:p w:rsidR="004323BA" w:rsidRPr="008C34C0" w:rsidRDefault="004323BA" w:rsidP="004323BA">
      <w:pPr>
        <w:ind w:firstLine="720"/>
        <w:jc w:val="both"/>
        <w:rPr>
          <w:rFonts w:ascii="Arial Narrow" w:hAnsi="Arial Narrow" w:cs="Arial"/>
          <w:sz w:val="20"/>
          <w:szCs w:val="20"/>
        </w:rPr>
      </w:pPr>
      <w:proofErr w:type="gramStart"/>
      <w:r w:rsidRPr="008C34C0">
        <w:rPr>
          <w:rFonts w:ascii="Arial Narrow" w:hAnsi="Arial Narrow" w:cs="Arial"/>
          <w:sz w:val="20"/>
          <w:szCs w:val="20"/>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8C34C0">
        <w:rPr>
          <w:rFonts w:ascii="Arial Narrow" w:hAnsi="Arial Narrow" w:cs="Arial"/>
          <w:sz w:val="20"/>
          <w:szCs w:val="20"/>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8C34C0">
        <w:rPr>
          <w:rFonts w:ascii="Arial Narrow" w:hAnsi="Arial Narrow" w:cs="Arial"/>
          <w:sz w:val="20"/>
          <w:szCs w:val="20"/>
        </w:rPr>
        <w:t>общедомовых</w:t>
      </w:r>
      <w:proofErr w:type="spellEnd"/>
      <w:proofErr w:type="gramStart"/>
      <w:r w:rsidRPr="008C34C0">
        <w:rPr>
          <w:rFonts w:ascii="Arial Narrow" w:hAnsi="Arial Narrow" w:cs="Arial"/>
          <w:sz w:val="20"/>
          <w:szCs w:val="20"/>
        </w:rPr>
        <w:t>)п</w:t>
      </w:r>
      <w:proofErr w:type="gramEnd"/>
      <w:r w:rsidRPr="008C34C0">
        <w:rPr>
          <w:rFonts w:ascii="Arial Narrow" w:hAnsi="Arial Narrow" w:cs="Arial"/>
          <w:sz w:val="20"/>
          <w:szCs w:val="20"/>
        </w:rPr>
        <w:t>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ind w:firstLine="720"/>
        <w:jc w:val="both"/>
        <w:rPr>
          <w:rFonts w:ascii="Arial Narrow" w:hAnsi="Arial Narrow" w:cs="Arial"/>
          <w:sz w:val="20"/>
          <w:szCs w:val="20"/>
        </w:rPr>
      </w:pPr>
      <w:proofErr w:type="gramStart"/>
      <w:r w:rsidRPr="008C34C0">
        <w:rPr>
          <w:rFonts w:ascii="Arial Narrow" w:hAnsi="Arial Narrow" w:cs="Arial"/>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внутридомовая  система  отопления,  состоящая из стояков, обогревающих элементов, регулирующей и запорной арматуры, коллективных (</w:t>
      </w:r>
      <w:proofErr w:type="spellStart"/>
      <w:r w:rsidRPr="008C34C0">
        <w:rPr>
          <w:rFonts w:ascii="Arial Narrow" w:hAnsi="Arial Narrow" w:cs="Arial"/>
          <w:sz w:val="20"/>
          <w:szCs w:val="20"/>
        </w:rPr>
        <w:t>общедомовых</w:t>
      </w:r>
      <w:proofErr w:type="spellEnd"/>
      <w:r w:rsidRPr="008C34C0">
        <w:rPr>
          <w:rFonts w:ascii="Arial Narrow" w:hAnsi="Arial Narrow" w:cs="Arial"/>
          <w:sz w:val="20"/>
          <w:szCs w:val="20"/>
        </w:rPr>
        <w:t>)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4323BA" w:rsidRPr="008C34C0" w:rsidRDefault="004323BA" w:rsidP="004323BA">
      <w:pPr>
        <w:ind w:firstLine="720"/>
        <w:jc w:val="both"/>
        <w:rPr>
          <w:rFonts w:ascii="Arial Narrow" w:hAnsi="Arial Narrow" w:cs="Arial"/>
          <w:sz w:val="20"/>
          <w:szCs w:val="20"/>
        </w:rPr>
      </w:pPr>
      <w:proofErr w:type="gramStart"/>
      <w:r w:rsidRPr="008C34C0">
        <w:rPr>
          <w:rFonts w:ascii="Arial Narrow" w:hAnsi="Arial Narrow" w:cs="Arial"/>
          <w:sz w:val="20"/>
          <w:szCs w:val="20"/>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8C34C0">
        <w:rPr>
          <w:rFonts w:ascii="Arial Narrow" w:hAnsi="Arial Narrow" w:cs="Arial"/>
          <w:sz w:val="20"/>
          <w:szCs w:val="20"/>
        </w:rPr>
        <w:t>общедомовых</w:t>
      </w:r>
      <w:proofErr w:type="spellEnd"/>
      <w:r w:rsidRPr="008C34C0">
        <w:rPr>
          <w:rFonts w:ascii="Arial Narrow" w:hAnsi="Arial Narrow" w:cs="Arial"/>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C34C0">
        <w:rPr>
          <w:rFonts w:ascii="Arial Narrow" w:hAnsi="Arial Narrow" w:cs="Arial"/>
          <w:sz w:val="20"/>
          <w:szCs w:val="20"/>
        </w:rPr>
        <w:t>дымоудаления</w:t>
      </w:r>
      <w:proofErr w:type="spellEnd"/>
      <w:r w:rsidRPr="008C34C0">
        <w:rPr>
          <w:rFonts w:ascii="Arial Narrow" w:hAnsi="Arial Narrow" w:cs="Arial"/>
          <w:sz w:val="20"/>
          <w:szCs w:val="20"/>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8C34C0">
        <w:rPr>
          <w:rFonts w:ascii="Arial Narrow" w:hAnsi="Arial Narrow" w:cs="Arial"/>
          <w:sz w:val="20"/>
          <w:szCs w:val="20"/>
        </w:rPr>
        <w:t>) приборов учета электрической энергии, а также другого электрического оборудования, расположенного на этих сетях;</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вентиляционная система полностью (за исключением дополнительно установленных гражданами вентиляционных вытяжек);</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мусоропровод контейнеры и контейнерные площадки – места централизованного скопления мусора;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земельный участок, на котором расположен дом, с элементами озеленения и благоустройства;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w:t>
      </w:r>
      <w:proofErr w:type="gramStart"/>
      <w:r w:rsidRPr="008C34C0">
        <w:rPr>
          <w:rFonts w:ascii="Arial Narrow" w:hAnsi="Arial Narrow" w:cs="Arial"/>
          <w:sz w:val="20"/>
          <w:szCs w:val="20"/>
        </w:rPr>
        <w:t>пункты</w:t>
      </w:r>
      <w:proofErr w:type="gramEnd"/>
      <w:r w:rsidRPr="008C34C0">
        <w:rPr>
          <w:rFonts w:ascii="Arial Narrow" w:hAnsi="Arial Narrow" w:cs="Arial"/>
          <w:sz w:val="20"/>
          <w:szCs w:val="20"/>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8C34C0">
        <w:rPr>
          <w:rFonts w:ascii="Arial Narrow" w:hAnsi="Arial Narrow" w:cs="Arial"/>
          <w:sz w:val="20"/>
          <w:szCs w:val="20"/>
        </w:rPr>
        <w:softHyphen/>
        <w:t>щим договором и иными нормативно-правовыми актами РФ.</w:t>
      </w: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p>
    <w:p w:rsidR="004323BA" w:rsidRPr="008C34C0" w:rsidRDefault="004323BA" w:rsidP="004323BA">
      <w:pPr>
        <w:ind w:firstLine="720"/>
        <w:jc w:val="center"/>
        <w:rPr>
          <w:rFonts w:ascii="Arial Narrow" w:hAnsi="Arial Narrow" w:cs="Arial"/>
          <w:b/>
          <w:bCs/>
          <w:sz w:val="20"/>
          <w:szCs w:val="20"/>
        </w:rPr>
      </w:pPr>
      <w:r w:rsidRPr="008C34C0">
        <w:rPr>
          <w:rFonts w:ascii="Arial Narrow" w:hAnsi="Arial Narrow" w:cs="Arial"/>
          <w:b/>
          <w:bCs/>
          <w:sz w:val="20"/>
          <w:szCs w:val="20"/>
        </w:rPr>
        <w:t>2.   Права и обязанности Сторон</w:t>
      </w:r>
    </w:p>
    <w:p w:rsidR="004323BA" w:rsidRPr="008C34C0" w:rsidRDefault="004323BA" w:rsidP="004323BA">
      <w:pPr>
        <w:ind w:firstLine="720"/>
        <w:jc w:val="center"/>
        <w:rPr>
          <w:rFonts w:ascii="Arial Narrow" w:hAnsi="Arial Narrow" w:cs="Arial"/>
          <w:sz w:val="20"/>
          <w:szCs w:val="20"/>
        </w:rPr>
      </w:pPr>
    </w:p>
    <w:p w:rsidR="004323BA" w:rsidRPr="008C34C0" w:rsidRDefault="004323BA" w:rsidP="004323BA">
      <w:pPr>
        <w:ind w:firstLine="720"/>
        <w:jc w:val="both"/>
        <w:rPr>
          <w:rFonts w:ascii="Arial Narrow" w:hAnsi="Arial Narrow" w:cs="Arial"/>
          <w:b/>
          <w:bCs/>
          <w:sz w:val="20"/>
          <w:szCs w:val="20"/>
        </w:rPr>
      </w:pPr>
      <w:r w:rsidRPr="008C34C0">
        <w:rPr>
          <w:rFonts w:ascii="Arial Narrow" w:hAnsi="Arial Narrow" w:cs="Arial"/>
          <w:b/>
          <w:bCs/>
          <w:sz w:val="20"/>
          <w:szCs w:val="20"/>
        </w:rPr>
        <w:lastRenderedPageBreak/>
        <w:t>2.1. Управляющая организация обязана:</w:t>
      </w:r>
    </w:p>
    <w:p w:rsidR="004323BA" w:rsidRPr="008C34C0" w:rsidRDefault="004323BA" w:rsidP="004323BA">
      <w:pPr>
        <w:ind w:firstLine="720"/>
        <w:jc w:val="both"/>
        <w:rPr>
          <w:rFonts w:ascii="Arial Narrow" w:hAnsi="Arial Narrow" w:cs="Arial"/>
          <w:bCs/>
          <w:sz w:val="20"/>
          <w:szCs w:val="20"/>
        </w:rPr>
      </w:pPr>
      <w:r w:rsidRPr="008C34C0">
        <w:rPr>
          <w:rFonts w:ascii="Arial Narrow" w:hAnsi="Arial Narrow" w:cs="Arial"/>
          <w:bCs/>
          <w:sz w:val="20"/>
          <w:szCs w:val="20"/>
        </w:rPr>
        <w:t xml:space="preserve">2.1.1. Подписать настоящий договор управления многоквартирным домом  в течение 10 рабочих дней </w:t>
      </w:r>
      <w:proofErr w:type="gramStart"/>
      <w:r w:rsidRPr="008C34C0">
        <w:rPr>
          <w:rFonts w:ascii="Arial Narrow" w:hAnsi="Arial Narrow" w:cs="Arial"/>
          <w:bCs/>
          <w:sz w:val="20"/>
          <w:szCs w:val="20"/>
        </w:rPr>
        <w:t>с даты утверждения</w:t>
      </w:r>
      <w:proofErr w:type="gramEnd"/>
      <w:r w:rsidRPr="008C34C0">
        <w:rPr>
          <w:rFonts w:ascii="Arial Narrow" w:hAnsi="Arial Narrow" w:cs="Arial"/>
          <w:bCs/>
          <w:sz w:val="20"/>
          <w:szCs w:val="20"/>
        </w:rPr>
        <w:t xml:space="preserve"> протокола конкурса.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bCs/>
          <w:sz w:val="20"/>
          <w:szCs w:val="20"/>
        </w:rPr>
        <w:t xml:space="preserve">2.1.2. Приступить к выполнению своих обязанностей по управлению многоквартирным домом  в срок не более 30 дней  </w:t>
      </w:r>
      <w:proofErr w:type="gramStart"/>
      <w:r w:rsidRPr="008C34C0">
        <w:rPr>
          <w:rFonts w:ascii="Arial Narrow" w:hAnsi="Arial Narrow" w:cs="Arial"/>
          <w:bCs/>
          <w:sz w:val="20"/>
          <w:szCs w:val="20"/>
        </w:rPr>
        <w:t>с даты подписания</w:t>
      </w:r>
      <w:proofErr w:type="gramEnd"/>
      <w:r w:rsidRPr="008C34C0">
        <w:rPr>
          <w:rFonts w:ascii="Arial Narrow" w:hAnsi="Arial Narrow" w:cs="Arial"/>
          <w:bCs/>
          <w:sz w:val="20"/>
          <w:szCs w:val="20"/>
        </w:rPr>
        <w:t xml:space="preserve">  настоящего договора управления многоквартирным домом.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2.1.3.</w:t>
      </w:r>
      <w:r w:rsidRPr="008C34C0">
        <w:rPr>
          <w:rFonts w:ascii="Arial Narrow" w:hAnsi="Arial Narrow" w:cs="Arial"/>
          <w:sz w:val="20"/>
          <w:szCs w:val="20"/>
        </w:rPr>
        <w:tab/>
        <w:t xml:space="preserve">Предоставлять в течение срока действия настоящего договора собственникам и пользователям в помещения коммунальные услуги, путем заключения договоров  с </w:t>
      </w:r>
      <w:proofErr w:type="spellStart"/>
      <w:r w:rsidRPr="008C34C0">
        <w:rPr>
          <w:rFonts w:ascii="Arial Narrow" w:hAnsi="Arial Narrow" w:cs="Arial"/>
          <w:sz w:val="20"/>
          <w:szCs w:val="20"/>
        </w:rPr>
        <w:t>ресурсоснабжающими</w:t>
      </w:r>
      <w:proofErr w:type="spellEnd"/>
      <w:r w:rsidRPr="008C34C0">
        <w:rPr>
          <w:rFonts w:ascii="Arial Narrow" w:hAnsi="Arial Narrow" w:cs="Arial"/>
          <w:sz w:val="20"/>
          <w:szCs w:val="20"/>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отвечающие требованиям, установленным Правилами предоставления коммунальных услуг.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Перечень коммунальных услуг, предоставляемых в соответствии с настоящим договором, приведен  к настоящему договору (Приложение №3). Внесение изменений в перечень коммунальных услуг  составляется путем заключения Сторонами дополнительного соглашения.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2.1.4.</w:t>
      </w:r>
      <w:r w:rsidRPr="008C34C0">
        <w:rPr>
          <w:rFonts w:ascii="Arial Narrow" w:hAnsi="Arial Narrow" w:cs="Arial"/>
          <w:sz w:val="20"/>
          <w:szCs w:val="20"/>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4323BA" w:rsidRPr="008C34C0" w:rsidRDefault="004323BA" w:rsidP="004323BA">
      <w:pPr>
        <w:ind w:firstLine="720"/>
        <w:jc w:val="both"/>
        <w:rPr>
          <w:rFonts w:ascii="Arial Narrow" w:hAnsi="Arial Narrow" w:cs="Arial"/>
          <w:sz w:val="20"/>
          <w:szCs w:val="20"/>
        </w:rPr>
      </w:pPr>
      <w:proofErr w:type="gramStart"/>
      <w:r w:rsidRPr="008C34C0">
        <w:rPr>
          <w:rFonts w:ascii="Arial Narrow" w:hAnsi="Arial Narrow" w:cs="Arial"/>
          <w:sz w:val="20"/>
          <w:szCs w:val="20"/>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8C34C0">
        <w:rPr>
          <w:rFonts w:ascii="Arial Narrow" w:hAnsi="Arial Narrow" w:cs="Arial"/>
          <w:sz w:val="20"/>
          <w:szCs w:val="20"/>
        </w:rPr>
        <w:t xml:space="preserve"> в многоквартирном доме. (</w:t>
      </w:r>
      <w:hyperlink r:id="rId13" w:anchor="sub_0" w:history="1">
        <w:proofErr w:type="gramStart"/>
        <w:r w:rsidRPr="008C34C0">
          <w:rPr>
            <w:rStyle w:val="ab"/>
            <w:rFonts w:ascii="Arial Narrow" w:hAnsi="Arial Narrow" w:cs="Arial"/>
            <w:color w:val="000000"/>
            <w:sz w:val="20"/>
            <w:szCs w:val="20"/>
          </w:rPr>
          <w:t>П</w:t>
        </w:r>
        <w:proofErr w:type="gramEnd"/>
      </w:hyperlink>
      <w:r w:rsidRPr="008C34C0">
        <w:rPr>
          <w:rFonts w:ascii="Arial Narrow" w:hAnsi="Arial Narrow" w:cs="Arial"/>
          <w:color w:val="000000"/>
          <w:sz w:val="20"/>
          <w:szCs w:val="20"/>
        </w:rPr>
        <w:t>остановление П</w:t>
      </w:r>
      <w:r w:rsidRPr="008C34C0">
        <w:rPr>
          <w:rFonts w:ascii="Arial Narrow" w:hAnsi="Arial Narrow" w:cs="Arial"/>
          <w:sz w:val="20"/>
          <w:szCs w:val="20"/>
        </w:rPr>
        <w:t>равительства РФ от 3 апреля 2013 г. N 290).</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8C34C0">
        <w:rPr>
          <w:rFonts w:ascii="Arial Narrow" w:hAnsi="Arial Narrow" w:cs="Arial"/>
          <w:sz w:val="20"/>
          <w:szCs w:val="20"/>
        </w:rPr>
        <w:softHyphen/>
        <w:t>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4 обязательств, стано</w:t>
      </w:r>
      <w:r w:rsidRPr="008C34C0">
        <w:rPr>
          <w:rFonts w:ascii="Arial Narrow" w:hAnsi="Arial Narrow" w:cs="Arial"/>
          <w:sz w:val="20"/>
          <w:szCs w:val="20"/>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8C34C0">
        <w:rPr>
          <w:rFonts w:ascii="Arial Narrow" w:hAnsi="Arial Narrow" w:cs="Arial"/>
          <w:sz w:val="20"/>
          <w:szCs w:val="20"/>
        </w:rPr>
        <w:softHyphen/>
        <w:t>ненных работ и фактически оказанных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2.1.6. Осуществлять </w:t>
      </w:r>
      <w:proofErr w:type="gramStart"/>
      <w:r w:rsidRPr="008C34C0">
        <w:rPr>
          <w:rFonts w:ascii="Arial Narrow" w:hAnsi="Arial Narrow" w:cs="Arial"/>
          <w:sz w:val="20"/>
          <w:szCs w:val="20"/>
        </w:rPr>
        <w:t>контроль за</w:t>
      </w:r>
      <w:proofErr w:type="gramEnd"/>
      <w:r w:rsidRPr="008C34C0">
        <w:rPr>
          <w:rFonts w:ascii="Arial Narrow" w:hAnsi="Arial Narrow" w:cs="Arial"/>
          <w:sz w:val="20"/>
          <w:szCs w:val="20"/>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C34C0">
        <w:rPr>
          <w:rFonts w:ascii="Arial Narrow" w:hAnsi="Arial Narrow" w:cs="Arial"/>
          <w:sz w:val="20"/>
          <w:szCs w:val="20"/>
        </w:rPr>
        <w:t>дств пр</w:t>
      </w:r>
      <w:proofErr w:type="gramEnd"/>
      <w:r w:rsidRPr="008C34C0">
        <w:rPr>
          <w:rFonts w:ascii="Arial Narrow" w:hAnsi="Arial Narrow" w:cs="Arial"/>
          <w:sz w:val="20"/>
          <w:szCs w:val="20"/>
        </w:rPr>
        <w:t xml:space="preserve">отивопожарной защиты, </w:t>
      </w:r>
      <w:proofErr w:type="spellStart"/>
      <w:r w:rsidRPr="008C34C0">
        <w:rPr>
          <w:rFonts w:ascii="Arial Narrow" w:hAnsi="Arial Narrow" w:cs="Arial"/>
          <w:sz w:val="20"/>
          <w:szCs w:val="20"/>
        </w:rPr>
        <w:t>противодымной</w:t>
      </w:r>
      <w:proofErr w:type="spellEnd"/>
      <w:r w:rsidRPr="008C34C0">
        <w:rPr>
          <w:rFonts w:ascii="Arial Narrow" w:hAnsi="Arial Narrow" w:cs="Arial"/>
          <w:sz w:val="20"/>
          <w:szCs w:val="20"/>
        </w:rPr>
        <w:t xml:space="preserve"> защиты.</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2.1.10. Представлять интересы собственников и пользователей в отношениях с третьими лицами в связи с управлением данным домом.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 2.1.11. Обеспечивать ведение учета выполненных работ по облуживанию, содержанию, текущему ремонту многоквартирного дома и придомовой территории.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2.1.15.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lastRenderedPageBreak/>
        <w:t xml:space="preserve">2.1.17. </w:t>
      </w:r>
      <w:proofErr w:type="gramStart"/>
      <w:r w:rsidRPr="008C34C0">
        <w:rPr>
          <w:rFonts w:ascii="Arial Narrow" w:hAnsi="Arial Narrow" w:cs="Arial"/>
          <w:sz w:val="20"/>
          <w:szCs w:val="20"/>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8C34C0">
        <w:rPr>
          <w:rFonts w:ascii="Arial Narrow" w:hAnsi="Arial Narrow" w:cs="Arial"/>
          <w:sz w:val="20"/>
          <w:szCs w:val="20"/>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8C34C0">
        <w:rPr>
          <w:rFonts w:ascii="Arial Narrow" w:hAnsi="Arial Narrow" w:cs="Arial"/>
          <w:sz w:val="20"/>
          <w:szCs w:val="20"/>
        </w:rPr>
        <w:t xml:space="preserve"> </w:t>
      </w:r>
      <w:proofErr w:type="gramStart"/>
      <w:r w:rsidRPr="008C34C0">
        <w:rPr>
          <w:rFonts w:ascii="Arial Narrow" w:hAnsi="Arial Narrow" w:cs="Arial"/>
          <w:sz w:val="20"/>
          <w:szCs w:val="20"/>
        </w:rPr>
        <w:t>решении</w:t>
      </w:r>
      <w:proofErr w:type="gramEnd"/>
      <w:r w:rsidRPr="008C34C0">
        <w:rPr>
          <w:rFonts w:ascii="Arial Narrow" w:hAnsi="Arial Narrow" w:cs="Arial"/>
          <w:sz w:val="20"/>
          <w:szCs w:val="20"/>
        </w:rPr>
        <w:t xml:space="preserve"> общего собрания о выборе способа управления многоквартирным домом, при выборе Собственниками непосред</w:t>
      </w:r>
      <w:r w:rsidRPr="008C34C0">
        <w:rPr>
          <w:rFonts w:ascii="Arial Narrow" w:hAnsi="Arial Narrow" w:cs="Arial"/>
          <w:sz w:val="20"/>
          <w:szCs w:val="20"/>
        </w:rPr>
        <w:softHyphen/>
        <w:t xml:space="preserve">ственного управления.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2.1.19. </w:t>
      </w:r>
      <w:proofErr w:type="gramStart"/>
      <w:r w:rsidRPr="008C34C0">
        <w:rPr>
          <w:rFonts w:ascii="Arial Narrow" w:hAnsi="Arial Narrow" w:cs="Arial"/>
          <w:sz w:val="20"/>
          <w:szCs w:val="20"/>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8C34C0">
        <w:rPr>
          <w:rFonts w:ascii="Arial Narrow" w:hAnsi="Arial Narrow" w:cs="Arial"/>
          <w:sz w:val="20"/>
          <w:szCs w:val="20"/>
        </w:rPr>
        <w:t xml:space="preserve"> настоящего договора.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2.1.24. Проводить мероприятия по энергосбережению, в том числе путем заключения </w:t>
      </w:r>
      <w:proofErr w:type="spellStart"/>
      <w:r w:rsidRPr="008C34C0">
        <w:rPr>
          <w:rFonts w:ascii="Arial Narrow" w:hAnsi="Arial Narrow" w:cs="Arial"/>
          <w:sz w:val="20"/>
          <w:szCs w:val="20"/>
        </w:rPr>
        <w:t>энергосервисного</w:t>
      </w:r>
      <w:proofErr w:type="spellEnd"/>
      <w:r w:rsidRPr="008C34C0">
        <w:rPr>
          <w:rFonts w:ascii="Arial Narrow" w:hAnsi="Arial Narrow" w:cs="Arial"/>
          <w:sz w:val="20"/>
          <w:szCs w:val="20"/>
        </w:rPr>
        <w:t xml:space="preserve"> договора.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2.1.25. Доводить до сведения Собственников </w:t>
      </w:r>
      <w:proofErr w:type="gramStart"/>
      <w:r w:rsidRPr="008C34C0">
        <w:rPr>
          <w:rFonts w:ascii="Arial Narrow" w:hAnsi="Arial Narrow" w:cs="Arial"/>
          <w:sz w:val="20"/>
          <w:szCs w:val="20"/>
        </w:rPr>
        <w:t>и(</w:t>
      </w:r>
      <w:proofErr w:type="gramEnd"/>
      <w:r w:rsidRPr="008C34C0">
        <w:rPr>
          <w:rFonts w:ascii="Arial Narrow" w:hAnsi="Arial Narrow" w:cs="Arial"/>
          <w:sz w:val="20"/>
          <w:szCs w:val="20"/>
        </w:rPr>
        <w:t>или) Пользователей предложения о мероприятиях по энергосбережению и повышению энергетической эффективности.</w:t>
      </w:r>
    </w:p>
    <w:p w:rsidR="004323BA" w:rsidRPr="008C34C0" w:rsidRDefault="004323BA" w:rsidP="004323BA">
      <w:pPr>
        <w:ind w:firstLine="720"/>
        <w:jc w:val="both"/>
        <w:rPr>
          <w:rFonts w:ascii="Arial Narrow" w:hAnsi="Arial Narrow" w:cs="Arial"/>
          <w:b/>
          <w:bCs/>
          <w:sz w:val="20"/>
          <w:szCs w:val="20"/>
        </w:rPr>
      </w:pPr>
      <w:r w:rsidRPr="008C34C0">
        <w:rPr>
          <w:rFonts w:ascii="Arial Narrow" w:hAnsi="Arial Narrow" w:cs="Arial"/>
          <w:b/>
          <w:bCs/>
          <w:sz w:val="20"/>
          <w:szCs w:val="20"/>
        </w:rPr>
        <w:t>2.2.</w:t>
      </w:r>
      <w:r w:rsidRPr="008C34C0">
        <w:rPr>
          <w:rFonts w:ascii="Arial Narrow" w:hAnsi="Arial Narrow" w:cs="Arial"/>
          <w:b/>
          <w:bCs/>
          <w:sz w:val="20"/>
          <w:szCs w:val="20"/>
        </w:rPr>
        <w:tab/>
        <w:t>Управляющая организация имеет право:</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2.2.2. Прекращать и (или) ограничивать предоставление Собственникам либо Пользователям коммунальных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а) без предварительного уведомления: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8C34C0">
        <w:rPr>
          <w:rFonts w:ascii="Arial Narrow" w:hAnsi="Arial Narrow" w:cs="Arial"/>
          <w:sz w:val="20"/>
          <w:szCs w:val="20"/>
        </w:rPr>
        <w:t>водо</w:t>
      </w:r>
      <w:proofErr w:type="spellEnd"/>
      <w:r w:rsidRPr="008C34C0">
        <w:rPr>
          <w:rFonts w:ascii="Arial Narrow" w:hAnsi="Arial Narrow" w:cs="Arial"/>
          <w:sz w:val="20"/>
          <w:szCs w:val="20"/>
        </w:rPr>
        <w:t>-, тепл</w:t>
      </w:r>
      <w:proofErr w:type="gramStart"/>
      <w:r w:rsidRPr="008C34C0">
        <w:rPr>
          <w:rFonts w:ascii="Arial Narrow" w:hAnsi="Arial Narrow" w:cs="Arial"/>
          <w:sz w:val="20"/>
          <w:szCs w:val="20"/>
        </w:rPr>
        <w:t>о-</w:t>
      </w:r>
      <w:proofErr w:type="gramEnd"/>
      <w:r w:rsidRPr="008C34C0">
        <w:rPr>
          <w:rFonts w:ascii="Arial Narrow" w:hAnsi="Arial Narrow" w:cs="Arial"/>
          <w:sz w:val="20"/>
          <w:szCs w:val="20"/>
        </w:rPr>
        <w:t xml:space="preserve">, </w:t>
      </w:r>
      <w:proofErr w:type="spellStart"/>
      <w:r w:rsidRPr="008C34C0">
        <w:rPr>
          <w:rFonts w:ascii="Arial Narrow" w:hAnsi="Arial Narrow" w:cs="Arial"/>
          <w:sz w:val="20"/>
          <w:szCs w:val="20"/>
        </w:rPr>
        <w:t>электро</w:t>
      </w:r>
      <w:proofErr w:type="spellEnd"/>
      <w:r w:rsidRPr="008C34C0">
        <w:rPr>
          <w:rFonts w:ascii="Arial Narrow" w:hAnsi="Arial Narrow" w:cs="Arial"/>
          <w:sz w:val="20"/>
          <w:szCs w:val="20"/>
        </w:rPr>
        <w:t>- и газоснабжение, а также водоотведение - с момента возникновения или угрозы возникновения такой аварийной ситуации;</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323BA" w:rsidRPr="008C34C0" w:rsidRDefault="004323BA" w:rsidP="004323BA">
      <w:pPr>
        <w:autoSpaceDE w:val="0"/>
        <w:autoSpaceDN w:val="0"/>
        <w:adjustRightInd w:val="0"/>
        <w:ind w:firstLine="720"/>
        <w:jc w:val="both"/>
        <w:rPr>
          <w:rFonts w:ascii="Arial Narrow" w:hAnsi="Arial Narrow" w:cs="Arial"/>
          <w:sz w:val="20"/>
          <w:szCs w:val="20"/>
        </w:rPr>
      </w:pPr>
      <w:proofErr w:type="gramStart"/>
      <w:r w:rsidRPr="008C34C0">
        <w:rPr>
          <w:rFonts w:ascii="Arial Narrow" w:hAnsi="Arial Narrow" w:cs="Arial"/>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8C34C0">
        <w:rPr>
          <w:rFonts w:ascii="Arial Narrow" w:hAnsi="Arial Narrow" w:cs="Arial"/>
          <w:sz w:val="20"/>
          <w:szCs w:val="20"/>
        </w:rPr>
        <w:t xml:space="preserve"> </w:t>
      </w:r>
      <w:proofErr w:type="gramStart"/>
      <w:r w:rsidRPr="008C34C0">
        <w:rPr>
          <w:rFonts w:ascii="Arial Narrow" w:hAnsi="Arial Narrow" w:cs="Arial"/>
          <w:sz w:val="20"/>
          <w:szCs w:val="20"/>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323BA" w:rsidRPr="008C34C0" w:rsidRDefault="004323BA" w:rsidP="004323BA">
      <w:pPr>
        <w:autoSpaceDE w:val="0"/>
        <w:autoSpaceDN w:val="0"/>
        <w:adjustRightInd w:val="0"/>
        <w:ind w:firstLine="720"/>
        <w:jc w:val="both"/>
        <w:rPr>
          <w:rFonts w:ascii="Arial Narrow" w:hAnsi="Arial Narrow" w:cs="Arial"/>
          <w:sz w:val="20"/>
          <w:szCs w:val="20"/>
        </w:rPr>
      </w:pPr>
      <w:proofErr w:type="gramStart"/>
      <w:r w:rsidRPr="008C34C0">
        <w:rPr>
          <w:rFonts w:ascii="Arial Narrow" w:hAnsi="Arial Narrow" w:cs="Arial"/>
          <w:sz w:val="20"/>
          <w:szCs w:val="20"/>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8C34C0">
        <w:rPr>
          <w:rFonts w:ascii="Arial Narrow" w:hAnsi="Arial Narrow" w:cs="Arial"/>
          <w:sz w:val="20"/>
          <w:szCs w:val="20"/>
        </w:rPr>
        <w:t xml:space="preserve"> услуг.</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б) с предварительным уведомлением:</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8C34C0">
        <w:rPr>
          <w:rFonts w:ascii="Arial Narrow" w:hAnsi="Arial Narrow" w:cs="Arial"/>
          <w:sz w:val="20"/>
          <w:szCs w:val="20"/>
        </w:rPr>
        <w:t xml:space="preserve">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w:t>
      </w:r>
      <w:r w:rsidRPr="008C34C0">
        <w:rPr>
          <w:rFonts w:ascii="Arial Narrow" w:hAnsi="Arial Narrow" w:cs="Arial"/>
          <w:sz w:val="20"/>
          <w:szCs w:val="20"/>
        </w:rPr>
        <w:lastRenderedPageBreak/>
        <w:t>ресурса, действующих на день ограничения предоставления коммунальной услуги, при</w:t>
      </w:r>
      <w:proofErr w:type="gramEnd"/>
      <w:r w:rsidRPr="008C34C0">
        <w:rPr>
          <w:rFonts w:ascii="Arial Narrow" w:hAnsi="Arial Narrow" w:cs="Arial"/>
          <w:sz w:val="20"/>
          <w:szCs w:val="20"/>
        </w:rPr>
        <w:t xml:space="preserve"> </w:t>
      </w:r>
      <w:proofErr w:type="gramStart"/>
      <w:r w:rsidRPr="008C34C0">
        <w:rPr>
          <w:rFonts w:ascii="Arial Narrow" w:hAnsi="Arial Narrow" w:cs="Arial"/>
          <w:sz w:val="20"/>
          <w:szCs w:val="20"/>
        </w:rPr>
        <w:t>условии</w:t>
      </w:r>
      <w:proofErr w:type="gramEnd"/>
      <w:r w:rsidRPr="008C34C0">
        <w:rPr>
          <w:rFonts w:ascii="Arial Narrow" w:hAnsi="Arial Narrow" w:cs="Arial"/>
          <w:sz w:val="20"/>
          <w:szCs w:val="20"/>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323BA" w:rsidRPr="008C34C0" w:rsidRDefault="004323BA" w:rsidP="004323BA">
      <w:p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8C34C0">
        <w:rPr>
          <w:rFonts w:ascii="Arial Narrow" w:hAnsi="Arial Narrow" w:cs="Arial"/>
          <w:sz w:val="20"/>
          <w:szCs w:val="20"/>
        </w:rPr>
        <w:t>и(</w:t>
      </w:r>
      <w:proofErr w:type="gramEnd"/>
      <w:r w:rsidRPr="008C34C0">
        <w:rPr>
          <w:rFonts w:ascii="Arial Narrow" w:hAnsi="Arial Narrow" w:cs="Arial"/>
          <w:sz w:val="20"/>
          <w:szCs w:val="20"/>
        </w:rPr>
        <w:t>или) Управляющей организации, выполнения самовольных перепланировок и переустройств.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2.2.4. Оказывать за дополнительную плату услуги и выполнять работы по договорам, за</w:t>
      </w:r>
      <w:r w:rsidRPr="008C34C0">
        <w:rPr>
          <w:rFonts w:ascii="Arial Narrow" w:hAnsi="Arial Narrow" w:cs="Arial"/>
          <w:sz w:val="20"/>
          <w:szCs w:val="20"/>
        </w:rPr>
        <w:softHyphen/>
        <w:t>ключаемым с Собственниками и Пользователями помещений в многоквартирном доме.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2.2.5.Взыскивать с Собственников  (Пользователей) в установленном порядке задолженность по оплате коммунальных услуг,  работ и услуг по со</w:t>
      </w:r>
      <w:r w:rsidRPr="008C34C0">
        <w:rPr>
          <w:rFonts w:ascii="Arial Narrow" w:hAnsi="Arial Narrow" w:cs="Arial"/>
          <w:sz w:val="20"/>
          <w:szCs w:val="20"/>
        </w:rPr>
        <w:softHyphen/>
        <w:t xml:space="preserve">держанию и ремонту жилого помещения,  по взносам на капитальный ремонт (общего имущества) в соответствии с действующим законодательством РФ.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b/>
          <w:bCs/>
          <w:sz w:val="20"/>
          <w:szCs w:val="20"/>
        </w:rPr>
        <w:t>2.3.</w:t>
      </w:r>
      <w:r w:rsidRPr="008C34C0">
        <w:rPr>
          <w:rFonts w:ascii="Arial Narrow" w:hAnsi="Arial Narrow" w:cs="Arial"/>
          <w:b/>
          <w:bCs/>
          <w:sz w:val="20"/>
          <w:szCs w:val="20"/>
        </w:rPr>
        <w:tab/>
        <w:t>Собственники  (Пользователи) обязаны: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2.3.1. Поддерживать принадлежащие им помещения в надлежащем техническом и сани</w:t>
      </w:r>
      <w:r w:rsidRPr="008C34C0">
        <w:rPr>
          <w:rFonts w:ascii="Arial Narrow" w:hAnsi="Arial Narrow" w:cs="Arial"/>
          <w:sz w:val="20"/>
          <w:szCs w:val="20"/>
        </w:rPr>
        <w:softHyphen/>
        <w:t>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8C34C0">
        <w:rPr>
          <w:rFonts w:ascii="Arial Narrow" w:hAnsi="Arial Narrow" w:cs="Arial"/>
          <w:sz w:val="20"/>
          <w:szCs w:val="20"/>
        </w:rPr>
        <w:softHyphen/>
        <w:t>держания общего имущества собственников в многоквартирном доме.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2.3.3. Своевременно вносить плату за содержание и ремонт жилого помещения,  комму</w:t>
      </w:r>
      <w:r w:rsidRPr="008C34C0">
        <w:rPr>
          <w:rFonts w:ascii="Arial Narrow" w:hAnsi="Arial Narrow" w:cs="Arial"/>
          <w:sz w:val="20"/>
          <w:szCs w:val="20"/>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 Если помещения оборудованы приборами учета потребления холодной и горя</w:t>
      </w:r>
      <w:r w:rsidRPr="008C34C0">
        <w:rPr>
          <w:rFonts w:ascii="Arial Narrow" w:hAnsi="Arial Narrow" w:cs="Arial"/>
          <w:sz w:val="20"/>
          <w:szCs w:val="20"/>
        </w:rPr>
        <w:softHyphen/>
        <w:t>чей воды: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2.3.4.2. Нести ответственность за сохранность приборов учета, пломб и достоверность снятия показаний.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2.3.4.3. Производить за свой счет техническое обслуживание, ремонт, поверку и замену приборов учета.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2.3.4.4. Снимать показания для  учета потребляемой холодной и горячей воды.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2.3.4.5. При выходе из строя прибора учета немедленно сообщить об этом Управляющей организации и сделать отметку в платежном документе.</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2.3.6. Предоставлять Управляющей организации информацию:</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об изменении числа проживающих в течение 2 дней, в т.ч. о лицах, вселившихся в качестве временно проживающих граждан на срок более 10 дней;</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о лицах (контактные телефоны, адреса), имеющих доступ в помещения в случае временного от</w:t>
      </w:r>
      <w:r w:rsidRPr="008C34C0">
        <w:rPr>
          <w:rFonts w:ascii="Arial Narrow" w:hAnsi="Arial Narrow" w:cs="Arial"/>
          <w:sz w:val="20"/>
          <w:szCs w:val="20"/>
        </w:rPr>
        <w:softHyphen/>
        <w:t>сутствия Собственников и Пользователей помещений на случай проведения аварийных работ;</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2.3.7. Обеспечивать доступ в помещения работникам Управляющей организации и обслу</w:t>
      </w:r>
      <w:r w:rsidRPr="008C34C0">
        <w:rPr>
          <w:rFonts w:ascii="Arial Narrow" w:hAnsi="Arial Narrow" w:cs="Arial"/>
          <w:sz w:val="20"/>
          <w:szCs w:val="20"/>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8C34C0">
        <w:rPr>
          <w:rFonts w:ascii="Arial Narrow" w:hAnsi="Arial Narrow" w:cs="Arial"/>
          <w:sz w:val="20"/>
          <w:szCs w:val="20"/>
        </w:rPr>
        <w:softHyphen/>
        <w:t>нерного оборудования, а также для выполнения необходимых ремонтных и аварийных работ.</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2.3.8. Переустройство и перепланировку помещения производить в соответствии с уста</w:t>
      </w:r>
      <w:r w:rsidRPr="008C34C0">
        <w:rPr>
          <w:rFonts w:ascii="Arial Narrow" w:hAnsi="Arial Narrow" w:cs="Arial"/>
          <w:sz w:val="20"/>
          <w:szCs w:val="20"/>
        </w:rPr>
        <w:softHyphen/>
        <w:t>новленным действующим законодательством порядком.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2.3.9. Не производить без письменного разрешения Управляющей организации: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2.3.9.1. </w:t>
      </w:r>
      <w:proofErr w:type="gramStart"/>
      <w:r w:rsidRPr="008C34C0">
        <w:rPr>
          <w:rFonts w:ascii="Arial Narrow" w:hAnsi="Arial Narrow" w:cs="Arial"/>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8C34C0">
        <w:rPr>
          <w:rFonts w:ascii="Arial Narrow" w:hAnsi="Arial Narrow" w:cs="Arial"/>
          <w:sz w:val="20"/>
          <w:szCs w:val="20"/>
        </w:rPr>
        <w:softHyphen/>
        <w:t>ных секций приборов отопления, регулирующих устройств и запорной арматуры.</w:t>
      </w:r>
      <w:proofErr w:type="gramEnd"/>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2.3.9.2. Подключение и использование бытовых приборов и оборудования, включая инди</w:t>
      </w:r>
      <w:r w:rsidRPr="008C34C0">
        <w:rPr>
          <w:rFonts w:ascii="Arial Narrow" w:hAnsi="Arial Narrow" w:cs="Arial"/>
          <w:sz w:val="20"/>
          <w:szCs w:val="20"/>
        </w:rPr>
        <w:softHyphen/>
        <w:t>видуальные приборы очистки воды, не имеющих технического паспорта и не отвечающих требованиям безопасности эксплуатации.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Обеспечить оснащение жилых помещений индивидуальными приборами учета ресурсов.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2.3.10. Обеспечить надлежащую эксплуатацию этих приборов, сохранность, своевременную замену.</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lastRenderedPageBreak/>
        <w:t>2.3.11. Нести расходы по проведению мероприятий по энергосбережению и повышению энергетической эффективности.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2.3.12. Избрать совет многоквартирного дома из числа собственников помещений.</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b/>
          <w:bCs/>
          <w:sz w:val="20"/>
          <w:szCs w:val="20"/>
        </w:rPr>
        <w:t>2.4.</w:t>
      </w:r>
      <w:r w:rsidRPr="008C34C0">
        <w:rPr>
          <w:rFonts w:ascii="Arial Narrow" w:hAnsi="Arial Narrow" w:cs="Arial"/>
          <w:b/>
          <w:bCs/>
          <w:sz w:val="20"/>
          <w:szCs w:val="20"/>
        </w:rPr>
        <w:tab/>
        <w:t>Собственники  (Пользователи) имеют право:</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2.4.1. Предоставлять помещения в наем, пользование, аренду или на ином законном ос</w:t>
      </w:r>
      <w:r w:rsidRPr="008C34C0">
        <w:rPr>
          <w:rFonts w:ascii="Arial Narrow" w:hAnsi="Arial Narrow" w:cs="Arial"/>
          <w:sz w:val="20"/>
          <w:szCs w:val="20"/>
        </w:rPr>
        <w:softHyphen/>
        <w:t>новании физическим или юридическим лицам с учетом требований гражданского и жилищно</w:t>
      </w:r>
      <w:r w:rsidRPr="008C34C0">
        <w:rPr>
          <w:rFonts w:ascii="Arial Narrow" w:hAnsi="Arial Narrow" w:cs="Arial"/>
          <w:sz w:val="20"/>
          <w:szCs w:val="20"/>
        </w:rPr>
        <w:softHyphen/>
        <w:t>го законодательства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2.4.2. Производить переустройство и перепланировку помещений в соответствии с уста</w:t>
      </w:r>
      <w:r w:rsidRPr="008C34C0">
        <w:rPr>
          <w:rFonts w:ascii="Arial Narrow" w:hAnsi="Arial Narrow" w:cs="Arial"/>
          <w:sz w:val="20"/>
          <w:szCs w:val="20"/>
        </w:rPr>
        <w:softHyphen/>
        <w:t>новленным действующим законодательством порядком.</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2.4.5. Подавать заявки на выполнение работ по устранению аварийных ситуаций (неисправностей) на имуществе, не относящемся к общему имуществу.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2.4.6. Контролировать исполнение Управляющей организацией обязательств по настоящему Договору.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 xml:space="preserve">2.4.7. Направлять письменные претензии в случае нарушения Управляющей организацией обязательств по настоящему договору.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2.4.8. Вправе выбрать один из способов формирования фонда капитального ремонта:</w:t>
      </w:r>
    </w:p>
    <w:p w:rsidR="004323BA" w:rsidRPr="008C34C0" w:rsidRDefault="004323BA" w:rsidP="004323BA">
      <w:pPr>
        <w:pStyle w:val="1"/>
        <w:jc w:val="both"/>
        <w:rPr>
          <w:rFonts w:ascii="Arial Narrow" w:hAnsi="Arial Narrow" w:cs="Arial"/>
          <w:b w:val="0"/>
          <w:sz w:val="20"/>
          <w:szCs w:val="20"/>
        </w:rPr>
      </w:pPr>
      <w:r w:rsidRPr="008C34C0">
        <w:rPr>
          <w:rFonts w:ascii="Arial Narrow" w:hAnsi="Arial Narrow" w:cs="Arial"/>
          <w:b w:val="0"/>
          <w:sz w:val="20"/>
          <w:szCs w:val="20"/>
        </w:rPr>
        <w:tab/>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 перечисление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В случае</w:t>
      </w:r>
      <w:proofErr w:type="gramStart"/>
      <w:r w:rsidRPr="008C34C0">
        <w:rPr>
          <w:rFonts w:ascii="Arial Narrow" w:hAnsi="Arial Narrow" w:cs="Arial"/>
          <w:sz w:val="20"/>
          <w:szCs w:val="20"/>
        </w:rPr>
        <w:t>,</w:t>
      </w:r>
      <w:proofErr w:type="gramEnd"/>
      <w:r w:rsidRPr="008C34C0">
        <w:rPr>
          <w:rFonts w:ascii="Arial Narrow" w:hAnsi="Arial Narrow" w:cs="Arial"/>
          <w:sz w:val="20"/>
          <w:szCs w:val="20"/>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 владелец специального счета;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 кредитная организация, в которой будет открыт специальный счет.</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свою деятельность по открытию и ведению специальных счетов на территории соответствующего субъекта Российской Федерации. В случае</w:t>
      </w:r>
      <w:proofErr w:type="gramStart"/>
      <w:r w:rsidRPr="008C34C0">
        <w:rPr>
          <w:rFonts w:ascii="Arial Narrow" w:hAnsi="Arial Narrow" w:cs="Arial"/>
          <w:sz w:val="20"/>
          <w:szCs w:val="20"/>
        </w:rPr>
        <w:t>,</w:t>
      </w:r>
      <w:proofErr w:type="gramEnd"/>
      <w:r w:rsidRPr="008C34C0">
        <w:rPr>
          <w:rFonts w:ascii="Arial Narrow" w:hAnsi="Arial Narrow" w:cs="Arial"/>
          <w:sz w:val="20"/>
          <w:szCs w:val="20"/>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п. 4 ст. 170 ЖК РФ и ч.2 ст.176 ЖК РФ, вопрос о выборе кредитной организации,  в которой будет открыт специальный счет, считается переданным на усмотрение регионального оператора. </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 xml:space="preserve">2.4.9. </w:t>
      </w:r>
      <w:proofErr w:type="gramStart"/>
      <w:r w:rsidRPr="008C34C0">
        <w:rPr>
          <w:rFonts w:ascii="Arial Narrow" w:hAnsi="Arial Narrow" w:cs="Arial"/>
          <w:sz w:val="20"/>
          <w:szCs w:val="20"/>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8C34C0">
        <w:rPr>
          <w:rFonts w:ascii="Arial Narrow" w:hAnsi="Arial Narrow" w:cs="Arial"/>
          <w:sz w:val="20"/>
          <w:szCs w:val="20"/>
        </w:rPr>
        <w:t xml:space="preserve"> вопрос о выборе способа формирования его фонда капитального ремонта.</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t>2.4.10. В случае</w:t>
      </w:r>
      <w:proofErr w:type="gramStart"/>
      <w:r w:rsidRPr="008C34C0">
        <w:rPr>
          <w:rFonts w:ascii="Arial Narrow" w:hAnsi="Arial Narrow" w:cs="Arial"/>
          <w:sz w:val="20"/>
          <w:szCs w:val="20"/>
        </w:rPr>
        <w:t>,</w:t>
      </w:r>
      <w:proofErr w:type="gramEnd"/>
      <w:r w:rsidRPr="008C34C0">
        <w:rPr>
          <w:rFonts w:ascii="Arial Narrow" w:hAnsi="Arial Narrow" w:cs="Arial"/>
          <w:sz w:val="20"/>
          <w:szCs w:val="20"/>
        </w:rPr>
        <w:t xml:space="preserve"> если собственники помещений в многоквартирном доме в срок, установленный ч.5 ст.170 ЖК РФ, не выбрали способ формирования фонда капитального ремонта или выбранный ими способ не был реализован в установленный ч.5 ст. 170 ЖК РФ срок, и в случаях, предусмотренных ч.7 ст.189 ЖК РФ.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2.5.</w:t>
      </w:r>
      <w:r w:rsidRPr="008C34C0">
        <w:rPr>
          <w:rFonts w:ascii="Arial Narrow" w:hAnsi="Arial Narrow" w:cs="Arial"/>
          <w:sz w:val="20"/>
          <w:szCs w:val="20"/>
        </w:rPr>
        <w:tab/>
        <w:t>Права и обязанности граждан, проживающих совместно с Собственниками в принад</w:t>
      </w:r>
      <w:r w:rsidRPr="008C34C0">
        <w:rPr>
          <w:rFonts w:ascii="Arial Narrow" w:hAnsi="Arial Narrow" w:cs="Arial"/>
          <w:sz w:val="20"/>
          <w:szCs w:val="20"/>
        </w:rPr>
        <w:softHyphen/>
        <w:t>лежащих им жилых помещениях, осуществляются в соответствии со ст. 31 ЖК РФ.</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2.6.</w:t>
      </w:r>
      <w:r w:rsidRPr="008C34C0">
        <w:rPr>
          <w:rFonts w:ascii="Arial Narrow" w:hAnsi="Arial Narrow" w:cs="Arial"/>
          <w:sz w:val="20"/>
          <w:szCs w:val="20"/>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8C34C0">
        <w:rPr>
          <w:rFonts w:ascii="Arial Narrow" w:hAnsi="Arial Narrow" w:cs="Arial"/>
          <w:sz w:val="20"/>
          <w:szCs w:val="20"/>
        </w:rPr>
        <w:softHyphen/>
        <w:t>вилами содержания общего имущества в многоквартирном доме. Ответственность за надле</w:t>
      </w:r>
      <w:r w:rsidRPr="008C34C0">
        <w:rPr>
          <w:rFonts w:ascii="Arial Narrow" w:hAnsi="Arial Narrow" w:cs="Arial"/>
          <w:sz w:val="20"/>
          <w:szCs w:val="20"/>
        </w:rPr>
        <w:softHyphen/>
        <w:t>жащее техническое и санитарное состояние своего имущества несет каждый Собственник помещения.</w:t>
      </w:r>
    </w:p>
    <w:p w:rsidR="004323BA" w:rsidRPr="008C34C0" w:rsidRDefault="004323BA" w:rsidP="004323BA">
      <w:pPr>
        <w:ind w:firstLine="720"/>
        <w:jc w:val="center"/>
        <w:rPr>
          <w:rFonts w:ascii="Arial Narrow" w:hAnsi="Arial Narrow" w:cs="Arial"/>
          <w:b/>
          <w:bCs/>
          <w:sz w:val="20"/>
          <w:szCs w:val="20"/>
        </w:rPr>
      </w:pPr>
    </w:p>
    <w:p w:rsidR="004323BA" w:rsidRPr="008C34C0" w:rsidRDefault="004323BA" w:rsidP="004323BA">
      <w:pPr>
        <w:ind w:firstLine="720"/>
        <w:jc w:val="center"/>
        <w:rPr>
          <w:rFonts w:ascii="Arial Narrow" w:hAnsi="Arial Narrow" w:cs="Arial"/>
          <w:b/>
          <w:bCs/>
          <w:sz w:val="20"/>
          <w:szCs w:val="20"/>
        </w:rPr>
      </w:pPr>
      <w:r w:rsidRPr="008C34C0">
        <w:rPr>
          <w:rFonts w:ascii="Arial Narrow" w:hAnsi="Arial Narrow" w:cs="Arial"/>
          <w:b/>
          <w:bCs/>
          <w:sz w:val="20"/>
          <w:szCs w:val="20"/>
        </w:rPr>
        <w:t>3.   Расчеты по договору</w:t>
      </w:r>
    </w:p>
    <w:p w:rsidR="004323BA" w:rsidRPr="008C34C0" w:rsidRDefault="004323BA" w:rsidP="004323BA">
      <w:pPr>
        <w:ind w:firstLine="720"/>
        <w:jc w:val="center"/>
        <w:rPr>
          <w:rFonts w:ascii="Arial Narrow" w:hAnsi="Arial Narrow" w:cs="Arial"/>
          <w:sz w:val="20"/>
          <w:szCs w:val="20"/>
        </w:rPr>
      </w:pP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lastRenderedPageBreak/>
        <w:t xml:space="preserve">3.1. Обязанность по внесению на расчетный счет Управляющей организации платы за содержание и ремонт жилого </w:t>
      </w:r>
      <w:proofErr w:type="gramStart"/>
      <w:r w:rsidRPr="008C34C0">
        <w:rPr>
          <w:rFonts w:ascii="Arial Narrow" w:hAnsi="Arial Narrow" w:cs="Arial"/>
          <w:sz w:val="20"/>
          <w:szCs w:val="20"/>
        </w:rPr>
        <w:t>помещения</w:t>
      </w:r>
      <w:proofErr w:type="gramEnd"/>
      <w:r w:rsidRPr="008C34C0">
        <w:rPr>
          <w:rFonts w:ascii="Arial Narrow" w:hAnsi="Arial Narrow" w:cs="Arial"/>
          <w:sz w:val="20"/>
          <w:szCs w:val="20"/>
        </w:rPr>
        <w:t xml:space="preserve"> и коммунальные услуги возникает у Собственников (Пользователей) с момента начала срока действия настоящего договора (с "___"_______ 20__ г.). </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Укло</w:t>
      </w:r>
      <w:r w:rsidRPr="008C34C0">
        <w:rPr>
          <w:rFonts w:ascii="Arial Narrow" w:hAnsi="Arial Narrow" w:cs="Arial"/>
          <w:sz w:val="20"/>
          <w:szCs w:val="20"/>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8C34C0">
        <w:rPr>
          <w:rFonts w:ascii="Arial Narrow" w:hAnsi="Arial Narrow" w:cs="Arial"/>
          <w:sz w:val="20"/>
          <w:szCs w:val="20"/>
        </w:rPr>
        <w:t>помещения</w:t>
      </w:r>
      <w:proofErr w:type="gramEnd"/>
      <w:r w:rsidRPr="008C34C0">
        <w:rPr>
          <w:rFonts w:ascii="Arial Narrow" w:hAnsi="Arial Narrow" w:cs="Arial"/>
          <w:sz w:val="20"/>
          <w:szCs w:val="20"/>
        </w:rPr>
        <w:t xml:space="preserve"> и коммунальные услуги. </w:t>
      </w:r>
      <w:proofErr w:type="gramStart"/>
      <w:r w:rsidRPr="008C34C0">
        <w:rPr>
          <w:rFonts w:ascii="Arial Narrow" w:hAnsi="Arial Narrow" w:cs="Arial"/>
          <w:sz w:val="20"/>
          <w:szCs w:val="20"/>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8C34C0">
        <w:rPr>
          <w:rFonts w:ascii="Arial Narrow" w:hAnsi="Arial Narrow" w:cs="Arial"/>
          <w:sz w:val="20"/>
          <w:szCs w:val="20"/>
        </w:rPr>
        <w:softHyphen/>
        <w:t>нение соответствующих работ или оказание услуг, и Управляющей организацией.</w:t>
      </w:r>
      <w:proofErr w:type="gramEnd"/>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3.2. Плата за содержание и ремонт жилого помещения, и коммунальные услуги для Соб</w:t>
      </w:r>
      <w:r w:rsidRPr="008C34C0">
        <w:rPr>
          <w:rFonts w:ascii="Arial Narrow" w:hAnsi="Arial Narrow" w:cs="Arial"/>
          <w:sz w:val="20"/>
          <w:szCs w:val="20"/>
        </w:rPr>
        <w:softHyphen/>
        <w:t>ственников (Пользователей) включает:</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плату за услуги и работы по содержанию и текущему ремонту общего имущества в многоквар</w:t>
      </w:r>
      <w:r w:rsidRPr="008C34C0">
        <w:rPr>
          <w:rFonts w:ascii="Arial Narrow" w:hAnsi="Arial Narrow" w:cs="Arial"/>
          <w:sz w:val="20"/>
          <w:szCs w:val="20"/>
        </w:rPr>
        <w:softHyphen/>
        <w:t>тирном доме, перечисленные в Приложении №4 к настоящему договору;</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плату за коммунальные услуги, перечисленные в Приложении №3 к настоящему договору.</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Плата за услуги по управлению многоквартирным домом включена в состав платы за со</w:t>
      </w:r>
      <w:r w:rsidRPr="008C34C0">
        <w:rPr>
          <w:rFonts w:ascii="Arial Narrow" w:hAnsi="Arial Narrow" w:cs="Arial"/>
          <w:sz w:val="20"/>
          <w:szCs w:val="20"/>
        </w:rPr>
        <w:softHyphen/>
        <w:t>держание и ремонт жилого помещения.</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3.3. Плата за содержание и ремонт жилого помещения.</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3.3.1. Собственники несут бремя расходов по управлению многоквартирным домом, со</w:t>
      </w:r>
      <w:r w:rsidRPr="008C34C0">
        <w:rPr>
          <w:rFonts w:ascii="Arial Narrow" w:hAnsi="Arial Narrow" w:cs="Arial"/>
          <w:sz w:val="20"/>
          <w:szCs w:val="20"/>
        </w:rPr>
        <w:softHyphen/>
        <w:t>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1 к настоящему договору).</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3.3.2.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8C34C0">
        <w:rPr>
          <w:rFonts w:ascii="Arial Narrow" w:hAnsi="Arial Narrow" w:cs="Arial"/>
          <w:sz w:val="20"/>
          <w:szCs w:val="20"/>
        </w:rP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3.3.3.Управляющая организация вправе вынести на рассмотрение общего собрания Соб</w:t>
      </w:r>
      <w:r w:rsidRPr="008C34C0">
        <w:rPr>
          <w:rFonts w:ascii="Arial Narrow" w:hAnsi="Arial Narrow" w:cs="Arial"/>
          <w:sz w:val="20"/>
          <w:szCs w:val="20"/>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8C34C0">
        <w:rPr>
          <w:rFonts w:ascii="Arial Narrow" w:hAnsi="Arial Narrow" w:cs="Arial"/>
          <w:sz w:val="20"/>
          <w:szCs w:val="20"/>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4323BA" w:rsidRPr="008C34C0" w:rsidRDefault="004323BA" w:rsidP="004323BA">
      <w:pPr>
        <w:widowControl w:val="0"/>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3.3.4. В случае неисполнения либо ненадлежащего исполнения Управляющей организаци</w:t>
      </w:r>
      <w:r w:rsidRPr="008C34C0">
        <w:rPr>
          <w:rFonts w:ascii="Arial Narrow" w:hAnsi="Arial Narrow" w:cs="Arial"/>
          <w:sz w:val="20"/>
          <w:szCs w:val="20"/>
        </w:rPr>
        <w:softHyphen/>
        <w:t>ей своих обязательств по выполнению работ и оказанию услуг по содержанию и ремонту об</w:t>
      </w:r>
      <w:r w:rsidRPr="008C34C0">
        <w:rPr>
          <w:rFonts w:ascii="Arial Narrow" w:hAnsi="Arial Narrow" w:cs="Arial"/>
          <w:sz w:val="20"/>
          <w:szCs w:val="20"/>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8C34C0">
        <w:rPr>
          <w:rFonts w:ascii="Arial Narrow" w:hAnsi="Arial Narrow" w:cs="Arial"/>
          <w:sz w:val="20"/>
          <w:szCs w:val="20"/>
        </w:rPr>
        <w:softHyphen/>
        <w:t xml:space="preserve">ляющей организации.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8C34C0">
        <w:rPr>
          <w:rFonts w:ascii="Arial Narrow" w:hAnsi="Arial Narrow" w:cs="Arial"/>
          <w:sz w:val="20"/>
          <w:szCs w:val="20"/>
        </w:rPr>
        <w:softHyphen/>
        <w:t xml:space="preserve">ния – (председатель совета, члены совета) избранным общим собранием представителями.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3.4. Плата за коммунальные услуги.</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3.4.1. Размер платы за коммунальные услуги при отсутствии </w:t>
      </w:r>
      <w:proofErr w:type="spellStart"/>
      <w:r w:rsidRPr="008C34C0">
        <w:rPr>
          <w:rFonts w:ascii="Arial Narrow" w:hAnsi="Arial Narrow" w:cs="Arial"/>
          <w:sz w:val="20"/>
          <w:szCs w:val="20"/>
        </w:rPr>
        <w:t>общедомовых</w:t>
      </w:r>
      <w:proofErr w:type="spellEnd"/>
      <w:r w:rsidRPr="008C34C0">
        <w:rPr>
          <w:rFonts w:ascii="Arial Narrow" w:hAnsi="Arial Narrow" w:cs="Arial"/>
          <w:sz w:val="20"/>
          <w:szCs w:val="20"/>
        </w:rPr>
        <w:t xml:space="preserve"> и индивиду</w:t>
      </w:r>
      <w:r w:rsidRPr="008C34C0">
        <w:rPr>
          <w:rFonts w:ascii="Arial Narrow" w:hAnsi="Arial Narrow" w:cs="Arial"/>
          <w:sz w:val="20"/>
          <w:szCs w:val="20"/>
        </w:rPr>
        <w:softHyphen/>
        <w:t xml:space="preserve">альных (поквартирных) приборов учета определяется исходя из нормативов потребления коммунальных услуг. </w:t>
      </w:r>
    </w:p>
    <w:p w:rsidR="004323BA" w:rsidRPr="008C34C0" w:rsidRDefault="004323BA" w:rsidP="004323BA">
      <w:pPr>
        <w:widowControl w:val="0"/>
        <w:autoSpaceDE w:val="0"/>
        <w:autoSpaceDN w:val="0"/>
        <w:adjustRightInd w:val="0"/>
        <w:jc w:val="both"/>
        <w:rPr>
          <w:rFonts w:ascii="Arial Narrow" w:hAnsi="Arial Narrow" w:cs="Arial"/>
          <w:sz w:val="20"/>
          <w:szCs w:val="20"/>
        </w:rPr>
      </w:pPr>
      <w:r w:rsidRPr="008C34C0">
        <w:rPr>
          <w:rFonts w:ascii="Arial Narrow" w:hAnsi="Arial Narrow" w:cs="Arial"/>
          <w:sz w:val="20"/>
          <w:szCs w:val="20"/>
        </w:rPr>
        <w:t xml:space="preserve">            3.4.2. При расчете размера платы за коммунальные услуги применяются Правила предостав</w:t>
      </w:r>
      <w:r w:rsidRPr="008C34C0">
        <w:rPr>
          <w:rFonts w:ascii="Arial Narrow" w:hAnsi="Arial Narrow" w:cs="Arial"/>
          <w:sz w:val="20"/>
          <w:szCs w:val="20"/>
        </w:rPr>
        <w:softHyphen/>
        <w:t>ления коммунальных услуг гражданам.</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 xml:space="preserve">           3.4.3.   Размер платы за коммунальные услуги, предусмотренные Приложением  №3 к настоя</w:t>
      </w:r>
      <w:r w:rsidRPr="008C34C0">
        <w:rPr>
          <w:rFonts w:ascii="Arial Narrow" w:hAnsi="Arial Narrow" w:cs="Arial"/>
          <w:sz w:val="20"/>
          <w:szCs w:val="20"/>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8C34C0">
        <w:rPr>
          <w:rFonts w:ascii="Arial Narrow" w:hAnsi="Arial Narrow" w:cs="Arial"/>
          <w:sz w:val="20"/>
          <w:szCs w:val="20"/>
        </w:rPr>
        <w:softHyphen/>
        <w:t>ниями и постановлениями органов местного самоуправления, принятыми в пределах своей компетенции.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3.4.4. Изменение размера платы за коммунальные услуги в случае оказания их с ненадле</w:t>
      </w:r>
      <w:r w:rsidRPr="008C34C0">
        <w:rPr>
          <w:rFonts w:ascii="Arial Narrow" w:hAnsi="Arial Narrow" w:cs="Arial"/>
          <w:sz w:val="20"/>
          <w:szCs w:val="20"/>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lastRenderedPageBreak/>
        <w:t>3.4.5. Плата за товары и услуги организаций коммунального комплекса, получаемые Соб</w:t>
      </w:r>
      <w:r w:rsidRPr="008C34C0">
        <w:rPr>
          <w:rFonts w:ascii="Arial Narrow" w:hAnsi="Arial Narrow" w:cs="Arial"/>
          <w:sz w:val="20"/>
          <w:szCs w:val="20"/>
        </w:rPr>
        <w:softHyphen/>
        <w:t>ственниками (Пользователями) по договорам, заключенным непосредственно с соответствующими организация</w:t>
      </w:r>
      <w:r w:rsidRPr="008C34C0">
        <w:rPr>
          <w:rFonts w:ascii="Arial Narrow" w:hAnsi="Arial Narrow" w:cs="Arial"/>
          <w:sz w:val="20"/>
          <w:szCs w:val="20"/>
        </w:rPr>
        <w:softHyphen/>
        <w:t>ми, вносится Собственниками (Пользователями) в такие организации в установленном договорами порядке.</w:t>
      </w:r>
    </w:p>
    <w:p w:rsidR="004323BA" w:rsidRPr="008C34C0" w:rsidRDefault="004323BA" w:rsidP="004323BA">
      <w:pPr>
        <w:widowControl w:val="0"/>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xml:space="preserve">3.5. 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w:t>
      </w:r>
      <w:proofErr w:type="gramStart"/>
      <w:r w:rsidRPr="008C34C0">
        <w:rPr>
          <w:rFonts w:ascii="Arial Narrow" w:hAnsi="Arial Narrow" w:cs="Arial"/>
          <w:sz w:val="20"/>
          <w:szCs w:val="20"/>
        </w:rPr>
        <w:t>менее минимального</w:t>
      </w:r>
      <w:proofErr w:type="gramEnd"/>
      <w:r w:rsidRPr="008C34C0">
        <w:rPr>
          <w:rFonts w:ascii="Arial Narrow" w:hAnsi="Arial Narrow" w:cs="Arial"/>
          <w:sz w:val="20"/>
          <w:szCs w:val="20"/>
        </w:rPr>
        <w:t xml:space="preserve"> размера взноса на капитальный ремонт, установленный нормативным правовым актом субъекта Российской Федерации.</w:t>
      </w:r>
    </w:p>
    <w:p w:rsidR="004323BA" w:rsidRPr="008C34C0" w:rsidRDefault="004323BA" w:rsidP="004323BA">
      <w:pPr>
        <w:widowControl w:val="0"/>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 xml:space="preserve">3.5.1. </w:t>
      </w:r>
      <w:proofErr w:type="gramStart"/>
      <w:r w:rsidRPr="008C34C0">
        <w:rPr>
          <w:rFonts w:ascii="Arial Narrow" w:hAnsi="Arial Narrow" w:cs="Arial"/>
          <w:sz w:val="20"/>
          <w:szCs w:val="20"/>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и (или) работ по капитальному ремонту общего имущества в многоквартирном доме.</w:t>
      </w:r>
      <w:proofErr w:type="gramEnd"/>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8C34C0">
        <w:rPr>
          <w:rFonts w:ascii="Arial Narrow" w:hAnsi="Arial Narrow" w:cs="Arial"/>
          <w:sz w:val="20"/>
          <w:szCs w:val="20"/>
        </w:rPr>
        <w:t>наймодателем</w:t>
      </w:r>
      <w:proofErr w:type="spellEnd"/>
      <w:r w:rsidRPr="008C34C0">
        <w:rPr>
          <w:rFonts w:ascii="Arial Narrow" w:hAnsi="Arial Narrow" w:cs="Arial"/>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8C34C0">
        <w:rPr>
          <w:rFonts w:ascii="Arial Narrow" w:hAnsi="Arial Narrow" w:cs="Arial"/>
          <w:sz w:val="20"/>
          <w:szCs w:val="20"/>
        </w:rPr>
        <w:softHyphen/>
        <w:t>ма, и размером платы, установленным настоящим договором, устанавливается дополнительным соглашением.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3.7. Порядок внесения платы за содержание и ремонт жилого помещения, и коммунальные услуги.</w:t>
      </w:r>
    </w:p>
    <w:p w:rsidR="004323BA" w:rsidRPr="008C34C0" w:rsidRDefault="004323BA" w:rsidP="004323BA">
      <w:pPr>
        <w:ind w:firstLine="720"/>
        <w:jc w:val="both"/>
        <w:rPr>
          <w:rFonts w:ascii="Arial Narrow" w:hAnsi="Arial Narrow" w:cs="Arial"/>
          <w:sz w:val="20"/>
          <w:szCs w:val="20"/>
        </w:rPr>
      </w:pPr>
      <w:r w:rsidRPr="008C34C0">
        <w:rPr>
          <w:rFonts w:ascii="Arial Narrow" w:hAnsi="Arial Narrow" w:cs="Arial"/>
          <w:sz w:val="20"/>
          <w:szCs w:val="20"/>
        </w:rPr>
        <w:t>3.7.1. Плату за помещение и коммунальные услуги Собственники и Пользователи помеще</w:t>
      </w:r>
      <w:r w:rsidRPr="008C34C0">
        <w:rPr>
          <w:rFonts w:ascii="Arial Narrow" w:hAnsi="Arial Narrow" w:cs="Arial"/>
          <w:sz w:val="20"/>
          <w:szCs w:val="20"/>
        </w:rPr>
        <w:softHyphen/>
        <w:t>ний вносят Управляющей организации путем:</w:t>
      </w:r>
      <w:r w:rsidRPr="008C34C0">
        <w:rPr>
          <w:rFonts w:ascii="Arial Narrow" w:hAnsi="Arial Narrow" w:cs="Arial"/>
          <w:sz w:val="20"/>
          <w:szCs w:val="20"/>
        </w:rPr>
        <w:tab/>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3.7.2. Плата за содержание и ремонт жилого помещения, и коммунальные услуги вносится ежемесячно до </w:t>
      </w:r>
      <w:r w:rsidRPr="008C34C0">
        <w:rPr>
          <w:rFonts w:ascii="Arial Narrow" w:hAnsi="Arial Narrow" w:cs="Arial"/>
          <w:b/>
          <w:bCs/>
          <w:sz w:val="20"/>
          <w:szCs w:val="20"/>
        </w:rPr>
        <w:t xml:space="preserve">10 (десятого) </w:t>
      </w:r>
      <w:r w:rsidRPr="008C34C0">
        <w:rPr>
          <w:rFonts w:ascii="Arial Narrow" w:hAnsi="Arial Narrow" w:cs="Arial"/>
          <w:sz w:val="20"/>
          <w:szCs w:val="20"/>
        </w:rPr>
        <w:t xml:space="preserve">числа месяца, следующего за </w:t>
      </w:r>
      <w:proofErr w:type="gramStart"/>
      <w:r w:rsidRPr="008C34C0">
        <w:rPr>
          <w:rFonts w:ascii="Arial Narrow" w:hAnsi="Arial Narrow" w:cs="Arial"/>
          <w:sz w:val="20"/>
          <w:szCs w:val="20"/>
        </w:rPr>
        <w:t>расчетным</w:t>
      </w:r>
      <w:proofErr w:type="gramEnd"/>
      <w:r w:rsidRPr="008C34C0">
        <w:rPr>
          <w:rFonts w:ascii="Arial Narrow" w:hAnsi="Arial Narrow" w:cs="Arial"/>
          <w:sz w:val="20"/>
          <w:szCs w:val="20"/>
        </w:rPr>
        <w:t>.</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3.7.3.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8C34C0">
        <w:rPr>
          <w:rFonts w:ascii="Arial Narrow" w:hAnsi="Arial Narrow" w:cs="Arial"/>
          <w:b/>
          <w:bCs/>
          <w:sz w:val="20"/>
          <w:szCs w:val="20"/>
        </w:rPr>
        <w:t xml:space="preserve">первого числа </w:t>
      </w:r>
      <w:r w:rsidRPr="008C34C0">
        <w:rPr>
          <w:rFonts w:ascii="Arial Narrow" w:hAnsi="Arial Narrow" w:cs="Arial"/>
          <w:sz w:val="20"/>
          <w:szCs w:val="20"/>
        </w:rPr>
        <w:t>месяца, следующего за расчетным месяцем:</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для Собственников и нанимателей жилых помещений - счета-квитанции;</w:t>
      </w:r>
    </w:p>
    <w:p w:rsidR="004323BA" w:rsidRPr="008C34C0" w:rsidRDefault="004323BA" w:rsidP="004323BA">
      <w:pPr>
        <w:widowControl w:val="0"/>
        <w:numPr>
          <w:ilvl w:val="0"/>
          <w:numId w:val="7"/>
        </w:numPr>
        <w:autoSpaceDE w:val="0"/>
        <w:autoSpaceDN w:val="0"/>
        <w:adjustRightInd w:val="0"/>
        <w:ind w:firstLine="720"/>
        <w:jc w:val="both"/>
        <w:rPr>
          <w:rFonts w:ascii="Arial Narrow" w:hAnsi="Arial Narrow" w:cs="Arial"/>
          <w:sz w:val="20"/>
          <w:szCs w:val="20"/>
        </w:rPr>
      </w:pPr>
      <w:r w:rsidRPr="008C34C0">
        <w:rPr>
          <w:rFonts w:ascii="Arial Narrow" w:hAnsi="Arial Narrow" w:cs="Arial"/>
          <w:sz w:val="20"/>
          <w:szCs w:val="20"/>
        </w:rPr>
        <w:t>для Собственников и пользователей нежилых помещений - счета на оплату оказанных услуг и выполненных работ.</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3.7.4.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8C34C0">
        <w:rPr>
          <w:rFonts w:ascii="Arial Narrow" w:hAnsi="Arial Narrow" w:cs="Arial"/>
          <w:sz w:val="20"/>
          <w:szCs w:val="20"/>
        </w:rPr>
        <w:softHyphen/>
        <w:t>ления, осуществляется с учетом перерасчета платежей за период временного отсутствия граж</w:t>
      </w:r>
      <w:r w:rsidRPr="008C34C0">
        <w:rPr>
          <w:rFonts w:ascii="Arial Narrow" w:hAnsi="Arial Narrow" w:cs="Arial"/>
          <w:sz w:val="20"/>
          <w:szCs w:val="20"/>
        </w:rPr>
        <w:softHyphen/>
        <w:t>дан в порядке, утвержденном Постановлением Правительства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3.7.5.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20"/>
        <w:jc w:val="center"/>
        <w:rPr>
          <w:rFonts w:ascii="Arial Narrow" w:hAnsi="Arial Narrow" w:cs="Arial"/>
          <w:b/>
          <w:bCs/>
          <w:sz w:val="20"/>
          <w:szCs w:val="20"/>
        </w:rPr>
      </w:pPr>
      <w:r w:rsidRPr="008C34C0">
        <w:rPr>
          <w:rFonts w:ascii="Arial Narrow" w:hAnsi="Arial Narrow" w:cs="Arial"/>
          <w:b/>
          <w:bCs/>
          <w:sz w:val="20"/>
          <w:szCs w:val="20"/>
        </w:rPr>
        <w:t>4.   Ответственность Сторон</w:t>
      </w:r>
    </w:p>
    <w:p w:rsidR="004323BA" w:rsidRPr="008C34C0" w:rsidRDefault="004323BA" w:rsidP="004323BA">
      <w:pPr>
        <w:ind w:firstLine="720"/>
        <w:jc w:val="center"/>
        <w:rPr>
          <w:rFonts w:ascii="Arial Narrow" w:hAnsi="Arial Narrow" w:cs="Arial"/>
          <w:b/>
          <w:bCs/>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4.1.</w:t>
      </w:r>
      <w:r w:rsidRPr="008C34C0">
        <w:rPr>
          <w:rFonts w:ascii="Arial Narrow" w:hAnsi="Arial Narrow" w:cs="Arial"/>
          <w:sz w:val="20"/>
          <w:szCs w:val="20"/>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8C34C0">
        <w:rPr>
          <w:rFonts w:ascii="Arial Narrow" w:hAnsi="Arial Narrow" w:cs="Arial"/>
          <w:sz w:val="20"/>
          <w:szCs w:val="20"/>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8C34C0">
        <w:rPr>
          <w:rFonts w:ascii="Arial Narrow" w:hAnsi="Arial Narrow" w:cs="Arial"/>
          <w:sz w:val="20"/>
          <w:szCs w:val="20"/>
        </w:rPr>
        <w:t>.</w:t>
      </w:r>
      <w:proofErr w:type="gramEnd"/>
      <w:r w:rsidRPr="008C34C0">
        <w:rPr>
          <w:rFonts w:ascii="Arial Narrow" w:hAnsi="Arial Narrow" w:cs="Arial"/>
          <w:sz w:val="20"/>
          <w:szCs w:val="20"/>
        </w:rPr>
        <w:t xml:space="preserve"> (</w:t>
      </w:r>
      <w:proofErr w:type="gramStart"/>
      <w:r w:rsidRPr="008C34C0">
        <w:rPr>
          <w:rFonts w:ascii="Arial Narrow" w:hAnsi="Arial Narrow" w:cs="Arial"/>
          <w:sz w:val="20"/>
          <w:szCs w:val="20"/>
        </w:rPr>
        <w:t>п</w:t>
      </w:r>
      <w:proofErr w:type="gramEnd"/>
      <w:r w:rsidRPr="008C34C0">
        <w:rPr>
          <w:rFonts w:ascii="Arial Narrow" w:hAnsi="Arial Narrow" w:cs="Arial"/>
          <w:sz w:val="20"/>
          <w:szCs w:val="20"/>
        </w:rPr>
        <w:t>. 3.3.4. настоящего договора)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8C34C0">
        <w:rPr>
          <w:rFonts w:ascii="Arial Narrow" w:hAnsi="Arial Narrow" w:cs="Arial"/>
          <w:sz w:val="20"/>
          <w:szCs w:val="20"/>
        </w:rPr>
        <w:softHyphen/>
        <w:t>жительности будут служить официально заверенные справки соответствующих государствен</w:t>
      </w:r>
      <w:r w:rsidRPr="008C34C0">
        <w:rPr>
          <w:rFonts w:ascii="Arial Narrow" w:hAnsi="Arial Narrow" w:cs="Arial"/>
          <w:sz w:val="20"/>
          <w:szCs w:val="20"/>
        </w:rPr>
        <w:softHyphen/>
        <w:t>ных органов.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4.3. Стороны не несут ответственности по своим обязательствам, если: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 </w:t>
      </w:r>
      <w:proofErr w:type="gramStart"/>
      <w:r w:rsidRPr="008C34C0">
        <w:rPr>
          <w:rFonts w:ascii="Arial Narrow" w:hAnsi="Arial Narrow" w:cs="Arial"/>
          <w:sz w:val="20"/>
          <w:szCs w:val="20"/>
        </w:rPr>
        <w:t>- в период действия настоящего договора произошли изменения в действующем законодательстве РФ, делающие невозможным их выполнение;</w:t>
      </w:r>
      <w:proofErr w:type="gramEnd"/>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ab/>
      </w:r>
      <w:proofErr w:type="gramStart"/>
      <w:r w:rsidRPr="008C34C0">
        <w:rPr>
          <w:rFonts w:ascii="Arial Narrow" w:hAnsi="Arial Narrow" w:cs="Arial"/>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8C34C0">
        <w:rPr>
          <w:rFonts w:ascii="Arial Narrow" w:hAnsi="Arial Narrow" w:cs="Arial"/>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lastRenderedPageBreak/>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4.5. Обеспечение исполнения обязательств Управляющей организацией.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4.5.1. Исполнение Управляющей организацией обязательств перед Собственниками поме</w:t>
      </w:r>
      <w:r w:rsidRPr="008C34C0">
        <w:rPr>
          <w:rFonts w:ascii="Arial Narrow" w:hAnsi="Arial Narrow" w:cs="Arial"/>
          <w:sz w:val="20"/>
          <w:szCs w:val="20"/>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Размер обеспечения исполнения Управляющей ор</w:t>
      </w:r>
      <w:r w:rsidRPr="008C34C0">
        <w:rPr>
          <w:rFonts w:ascii="Arial Narrow" w:hAnsi="Arial Narrow" w:cs="Arial"/>
          <w:sz w:val="20"/>
          <w:szCs w:val="20"/>
        </w:rPr>
        <w:softHyphen/>
        <w:t>ганизацией обязательств составляет обеспечение  _______________________________________________________________   рублей.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8C34C0">
        <w:rPr>
          <w:rFonts w:ascii="Arial Narrow" w:hAnsi="Arial Narrow" w:cs="Arial"/>
          <w:sz w:val="20"/>
          <w:szCs w:val="20"/>
        </w:rPr>
        <w:softHyphen/>
        <w:t>зация гарантирует возобновление обеспечения до установленного настоящим договором раз</w:t>
      </w:r>
      <w:r w:rsidRPr="008C34C0">
        <w:rPr>
          <w:rFonts w:ascii="Arial Narrow" w:hAnsi="Arial Narrow" w:cs="Arial"/>
          <w:sz w:val="20"/>
          <w:szCs w:val="20"/>
        </w:rPr>
        <w:softHyphen/>
        <w:t xml:space="preserve">мера не более чем в 30-дневный срок.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8C34C0">
        <w:rPr>
          <w:rFonts w:ascii="Arial Narrow" w:hAnsi="Arial Narrow" w:cs="Arial"/>
          <w:sz w:val="20"/>
          <w:szCs w:val="20"/>
        </w:rPr>
        <w:softHyphen/>
        <w:t>ки рефинансирования, установленной Центральным банком РФ за каждый день просрочки платежа.</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sz w:val="20"/>
          <w:szCs w:val="20"/>
        </w:rPr>
      </w:pPr>
      <w:r w:rsidRPr="008C34C0">
        <w:rPr>
          <w:rFonts w:ascii="Arial Narrow" w:hAnsi="Arial Narrow" w:cs="Arial"/>
          <w:b/>
          <w:sz w:val="20"/>
          <w:szCs w:val="20"/>
        </w:rPr>
        <w:t>5. Срок действия договора</w:t>
      </w: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5.1. Договор заключается сроком не более чем 1 (один) года и действует </w:t>
      </w:r>
      <w:proofErr w:type="gramStart"/>
      <w:r w:rsidRPr="008C34C0">
        <w:rPr>
          <w:rFonts w:ascii="Arial Narrow" w:hAnsi="Arial Narrow" w:cs="Arial"/>
          <w:sz w:val="20"/>
          <w:szCs w:val="20"/>
        </w:rPr>
        <w:t>с</w:t>
      </w:r>
      <w:proofErr w:type="gramEnd"/>
      <w:r w:rsidRPr="008C34C0">
        <w:rPr>
          <w:rFonts w:ascii="Arial Narrow" w:hAnsi="Arial Narrow" w:cs="Arial"/>
          <w:sz w:val="20"/>
          <w:szCs w:val="20"/>
        </w:rPr>
        <w:t xml:space="preserve"> ___________________.</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Управляющая организация направляет подписанные им проекты договор управления многоквартирным домом Собственникам помещений в многоквартирном доме и лицам, принявшим помещения, для подписания указанных договоров. Подписанный экземпляр договора управления многоквартирным домом с Приложением № 1 к на</w:t>
      </w:r>
      <w:r w:rsidRPr="008C34C0">
        <w:rPr>
          <w:rFonts w:ascii="Arial Narrow" w:hAnsi="Arial Narrow" w:cs="Arial"/>
          <w:sz w:val="20"/>
          <w:szCs w:val="20"/>
        </w:rPr>
        <w:softHyphen/>
        <w:t>стоящему договору храниться   в Управляющей организации.  Собственники помещений в мно</w:t>
      </w:r>
      <w:r w:rsidRPr="008C34C0">
        <w:rPr>
          <w:rFonts w:ascii="Arial Narrow" w:hAnsi="Arial Narrow" w:cs="Arial"/>
          <w:sz w:val="20"/>
          <w:szCs w:val="20"/>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8C34C0">
        <w:rPr>
          <w:rFonts w:ascii="Arial Narrow" w:hAnsi="Arial Narrow" w:cs="Arial"/>
          <w:sz w:val="20"/>
          <w:szCs w:val="20"/>
        </w:rPr>
        <w:softHyphen/>
        <w:t>никами.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5.2. Договор может быть  пролонгирован на 3 (три) месяца, если: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другая управляющая организация, выбранная на основании решения общего собрания о выбо</w:t>
      </w:r>
      <w:r w:rsidRPr="008C34C0">
        <w:rPr>
          <w:rFonts w:ascii="Arial Narrow" w:hAnsi="Arial Narrow" w:cs="Arial"/>
          <w:sz w:val="20"/>
          <w:szCs w:val="20"/>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8C34C0">
        <w:rPr>
          <w:rFonts w:ascii="Arial Narrow" w:hAnsi="Arial Narrow" w:cs="Arial"/>
          <w:sz w:val="20"/>
          <w:szCs w:val="20"/>
        </w:rPr>
        <w:softHyphen/>
        <w:t>ного договором срока не приступила к его выполнению;</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другая управляющая организация, отобранная органом местного самоуправления для управ</w:t>
      </w:r>
      <w:r w:rsidRPr="008C34C0">
        <w:rPr>
          <w:rFonts w:ascii="Arial Narrow" w:hAnsi="Arial Narrow" w:cs="Arial"/>
          <w:sz w:val="20"/>
          <w:szCs w:val="20"/>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5.4. Договор может быть прекращен до истечения срока его действия: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при ликвидации Управляющей организации как юридического лица с момента внесения в Еди</w:t>
      </w:r>
      <w:r w:rsidRPr="008C34C0">
        <w:rPr>
          <w:rFonts w:ascii="Arial Narrow" w:hAnsi="Arial Narrow" w:cs="Arial"/>
          <w:sz w:val="20"/>
          <w:szCs w:val="20"/>
        </w:rPr>
        <w:softHyphen/>
        <w:t>ный государственный реестр юридических лиц записи о прекращении юридического лица;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 на основании решения суда о признании </w:t>
      </w:r>
      <w:proofErr w:type="gramStart"/>
      <w:r w:rsidRPr="008C34C0">
        <w:rPr>
          <w:rFonts w:ascii="Arial Narrow" w:hAnsi="Arial Narrow" w:cs="Arial"/>
          <w:sz w:val="20"/>
          <w:szCs w:val="20"/>
        </w:rPr>
        <w:t>недействительными</w:t>
      </w:r>
      <w:proofErr w:type="gramEnd"/>
      <w:r w:rsidRPr="008C34C0">
        <w:rPr>
          <w:rFonts w:ascii="Arial Narrow" w:hAnsi="Arial Narrow" w:cs="Arial"/>
          <w:sz w:val="20"/>
          <w:szCs w:val="20"/>
        </w:rPr>
        <w:t xml:space="preserve"> результатов открытого конкурса, послужившего основанием для заключения настоящего договора с момента вступления в за</w:t>
      </w:r>
      <w:r w:rsidRPr="008C34C0">
        <w:rPr>
          <w:rFonts w:ascii="Arial Narrow" w:hAnsi="Arial Narrow" w:cs="Arial"/>
          <w:sz w:val="20"/>
          <w:szCs w:val="20"/>
        </w:rPr>
        <w:softHyphen/>
        <w:t>конную силу соответствующего судебного акта.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08"/>
        <w:jc w:val="center"/>
        <w:rPr>
          <w:rFonts w:ascii="Arial Narrow" w:hAnsi="Arial Narrow" w:cs="Arial"/>
          <w:b/>
          <w:sz w:val="20"/>
          <w:szCs w:val="20"/>
        </w:rPr>
      </w:pPr>
      <w:r w:rsidRPr="008C34C0">
        <w:rPr>
          <w:rFonts w:ascii="Arial Narrow" w:hAnsi="Arial Narrow" w:cs="Arial"/>
          <w:b/>
          <w:sz w:val="20"/>
          <w:szCs w:val="20"/>
        </w:rPr>
        <w:lastRenderedPageBreak/>
        <w:t xml:space="preserve">6.   Порядок и формы осуществления </w:t>
      </w:r>
      <w:proofErr w:type="gramStart"/>
      <w:r w:rsidRPr="008C34C0">
        <w:rPr>
          <w:rFonts w:ascii="Arial Narrow" w:hAnsi="Arial Narrow" w:cs="Arial"/>
          <w:b/>
          <w:sz w:val="20"/>
          <w:szCs w:val="20"/>
        </w:rPr>
        <w:t>контроля</w:t>
      </w:r>
      <w:proofErr w:type="gramEnd"/>
      <w:r w:rsidRPr="008C34C0">
        <w:rPr>
          <w:rFonts w:ascii="Arial Narrow" w:hAnsi="Arial Narrow" w:cs="Arial"/>
          <w:b/>
          <w:sz w:val="20"/>
          <w:szCs w:val="20"/>
        </w:rPr>
        <w:t xml:space="preserve"> за исполнением обязательств Управляющей организацией</w:t>
      </w: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8C34C0">
        <w:rPr>
          <w:rFonts w:ascii="Arial Narrow" w:hAnsi="Arial Narrow" w:cs="Arial"/>
          <w:sz w:val="20"/>
          <w:szCs w:val="20"/>
        </w:rPr>
        <w:softHyphen/>
        <w:t>полнением обязательств по договору управления многоквартирным домом. К числу таких до</w:t>
      </w:r>
      <w:r w:rsidRPr="008C34C0">
        <w:rPr>
          <w:rFonts w:ascii="Arial Narrow" w:hAnsi="Arial Narrow" w:cs="Arial"/>
          <w:sz w:val="20"/>
          <w:szCs w:val="20"/>
        </w:rPr>
        <w:softHyphen/>
        <w:t>кументов относятся: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справки об объемах фактически выполненных работ и оказанных услуг;</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справки о сумме собранных с Собственников помещений денежных сре</w:t>
      </w:r>
      <w:proofErr w:type="gramStart"/>
      <w:r w:rsidRPr="008C34C0">
        <w:rPr>
          <w:rFonts w:ascii="Arial Narrow" w:hAnsi="Arial Narrow" w:cs="Arial"/>
          <w:sz w:val="20"/>
          <w:szCs w:val="20"/>
        </w:rPr>
        <w:t>дств в сч</w:t>
      </w:r>
      <w:proofErr w:type="gramEnd"/>
      <w:r w:rsidRPr="008C34C0">
        <w:rPr>
          <w:rFonts w:ascii="Arial Narrow" w:hAnsi="Arial Narrow" w:cs="Arial"/>
          <w:sz w:val="20"/>
          <w:szCs w:val="20"/>
        </w:rPr>
        <w:t>ет оплаты работ и услуг по содержанию и ремонту жилого помещения;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справки о наличии и размере задолженности Управляющей организации перед </w:t>
      </w:r>
      <w:proofErr w:type="spellStart"/>
      <w:r w:rsidRPr="008C34C0">
        <w:rPr>
          <w:rFonts w:ascii="Arial Narrow" w:hAnsi="Arial Narrow" w:cs="Arial"/>
          <w:sz w:val="20"/>
          <w:szCs w:val="20"/>
        </w:rPr>
        <w:t>ресурсноснабжающими</w:t>
      </w:r>
      <w:proofErr w:type="spellEnd"/>
      <w:r w:rsidRPr="008C34C0">
        <w:rPr>
          <w:rFonts w:ascii="Arial Narrow" w:hAnsi="Arial Narrow" w:cs="Arial"/>
          <w:sz w:val="20"/>
          <w:szCs w:val="20"/>
        </w:rPr>
        <w:t xml:space="preserve"> организациями;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справки о сроках выполнения отдельных видов работ и услуг, предусмотренных договором управления многоквартирным домом;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6.2.Управляющая организация обязана  </w:t>
      </w:r>
      <w:proofErr w:type="gramStart"/>
      <w:r w:rsidRPr="008C34C0">
        <w:rPr>
          <w:rFonts w:ascii="Arial Narrow" w:hAnsi="Arial Narrow" w:cs="Arial"/>
          <w:sz w:val="20"/>
          <w:szCs w:val="20"/>
        </w:rPr>
        <w:t>предоставлять  Собственнику письменный отчет</w:t>
      </w:r>
      <w:proofErr w:type="gramEnd"/>
      <w:r w:rsidRPr="008C34C0">
        <w:rPr>
          <w:rFonts w:ascii="Arial Narrow" w:hAnsi="Arial Narrow" w:cs="Arial"/>
          <w:sz w:val="20"/>
          <w:szCs w:val="20"/>
        </w:rPr>
        <w:t xml:space="preserve"> в срок до 31 марта  о выполненных работах по настоящему договору за отчетный период. В отчете указывается:</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6.2.1. сумма начисленных платежей;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6.2.2. сумма фактически полученных платежей;</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6.2.3. сумма средств, израсходованных на проведение работ по плановому текущему (капитальному) ремонтам;</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6.2.4.сумма средств, перечисленных поставщикам энергоресурсов (с указанием поставщика, номера договора, суммы платежа);</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6.2.5.объем (количество) потребленных  пользователем,  проживающим в жилом помещении «Собственника», энергоресурсов.</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6.3. Собственник имеет право  требовать дополнительной расшифровки расходов по видам и периодичности выполненных работ. </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 xml:space="preserve">6.4. </w:t>
      </w:r>
      <w:proofErr w:type="gramStart"/>
      <w:r w:rsidRPr="008C34C0">
        <w:rPr>
          <w:rFonts w:ascii="Arial Narrow" w:hAnsi="Arial Narrow" w:cs="Arial"/>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8C34C0">
        <w:rPr>
          <w:rFonts w:ascii="Arial Narrow" w:hAnsi="Arial Narrow" w:cs="Arial"/>
          <w:sz w:val="20"/>
          <w:szCs w:val="20"/>
        </w:rPr>
        <w:t xml:space="preserve"> и ремонту общего имущества, а также сведения о нарушениях, выявленных органами государ</w:t>
      </w:r>
      <w:r w:rsidRPr="008C34C0">
        <w:rPr>
          <w:rFonts w:ascii="Arial Narrow" w:hAnsi="Arial Narrow" w:cs="Arial"/>
          <w:sz w:val="20"/>
          <w:szCs w:val="20"/>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6.5. Собственники помещений не вправе требовать от Управляющей организации предостав</w:t>
      </w:r>
      <w:r w:rsidRPr="008C34C0">
        <w:rPr>
          <w:rFonts w:ascii="Arial Narrow" w:hAnsi="Arial Narrow" w:cs="Arial"/>
          <w:sz w:val="20"/>
          <w:szCs w:val="20"/>
        </w:rPr>
        <w:softHyphen/>
        <w:t>ления сведений, составляющих коммерческую тайну.</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6.6.Письменные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8C34C0">
        <w:rPr>
          <w:rFonts w:ascii="Arial Narrow" w:hAnsi="Arial Narrow" w:cs="Arial"/>
          <w:sz w:val="20"/>
          <w:szCs w:val="20"/>
        </w:rPr>
        <w:softHyphen/>
        <w:t xml:space="preserve">лять копии претензий для осуществления </w:t>
      </w:r>
      <w:proofErr w:type="gramStart"/>
      <w:r w:rsidRPr="008C34C0">
        <w:rPr>
          <w:rFonts w:ascii="Arial Narrow" w:hAnsi="Arial Narrow" w:cs="Arial"/>
          <w:sz w:val="20"/>
          <w:szCs w:val="20"/>
        </w:rPr>
        <w:t>контроля за</w:t>
      </w:r>
      <w:proofErr w:type="gramEnd"/>
      <w:r w:rsidRPr="008C34C0">
        <w:rPr>
          <w:rFonts w:ascii="Arial Narrow" w:hAnsi="Arial Narrow" w:cs="Arial"/>
          <w:sz w:val="20"/>
          <w:szCs w:val="20"/>
        </w:rPr>
        <w:t xml:space="preserve"> их исполнением в Администрацию района, а также в уполномоченные органы государственного жилищного над</w:t>
      </w:r>
      <w:r w:rsidRPr="008C34C0">
        <w:rPr>
          <w:rFonts w:ascii="Arial Narrow" w:hAnsi="Arial Narrow" w:cs="Arial"/>
          <w:sz w:val="20"/>
          <w:szCs w:val="20"/>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6.7.</w:t>
      </w:r>
      <w:r w:rsidRPr="008C34C0">
        <w:rPr>
          <w:rFonts w:ascii="Arial Narrow" w:hAnsi="Arial Narrow" w:cs="Arial"/>
          <w:sz w:val="20"/>
          <w:szCs w:val="20"/>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4323BA" w:rsidRPr="008C34C0" w:rsidRDefault="004323BA" w:rsidP="004323BA">
      <w:pPr>
        <w:ind w:firstLine="708"/>
        <w:jc w:val="both"/>
        <w:rPr>
          <w:rFonts w:ascii="Arial Narrow" w:hAnsi="Arial Narrow" w:cs="Arial"/>
          <w:sz w:val="20"/>
          <w:szCs w:val="20"/>
        </w:rPr>
      </w:pPr>
    </w:p>
    <w:p w:rsidR="004323BA" w:rsidRPr="008C34C0" w:rsidRDefault="004323BA" w:rsidP="004323BA">
      <w:pPr>
        <w:ind w:firstLine="708"/>
        <w:jc w:val="center"/>
        <w:rPr>
          <w:rFonts w:ascii="Arial Narrow" w:hAnsi="Arial Narrow" w:cs="Arial"/>
          <w:b/>
          <w:sz w:val="20"/>
          <w:szCs w:val="20"/>
        </w:rPr>
      </w:pPr>
      <w:r w:rsidRPr="008C34C0">
        <w:rPr>
          <w:rFonts w:ascii="Arial Narrow" w:hAnsi="Arial Narrow" w:cs="Arial"/>
          <w:b/>
          <w:sz w:val="20"/>
          <w:szCs w:val="20"/>
        </w:rPr>
        <w:t>7. Перечень приложений к договору</w:t>
      </w: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both"/>
        <w:rPr>
          <w:rFonts w:ascii="Arial Narrow" w:hAnsi="Arial Narrow" w:cs="Arial"/>
          <w:sz w:val="20"/>
          <w:szCs w:val="20"/>
        </w:rPr>
      </w:pPr>
      <w:r w:rsidRPr="008C34C0">
        <w:rPr>
          <w:rFonts w:ascii="Arial Narrow" w:hAnsi="Arial Narrow" w:cs="Arial"/>
          <w:sz w:val="20"/>
          <w:szCs w:val="20"/>
        </w:rPr>
        <w:t>Неотъемлемой частью настоящего договора являются:</w:t>
      </w:r>
    </w:p>
    <w:p w:rsidR="004323BA" w:rsidRPr="008C34C0" w:rsidRDefault="004323BA" w:rsidP="004323BA">
      <w:pPr>
        <w:ind w:firstLine="993"/>
        <w:jc w:val="both"/>
        <w:rPr>
          <w:rFonts w:ascii="Arial Narrow" w:hAnsi="Arial Narrow" w:cs="Arial"/>
          <w:sz w:val="20"/>
          <w:szCs w:val="20"/>
        </w:rPr>
      </w:pPr>
      <w:r w:rsidRPr="008C34C0">
        <w:rPr>
          <w:rFonts w:ascii="Arial Narrow" w:hAnsi="Arial Narrow" w:cs="Arial"/>
          <w:sz w:val="20"/>
          <w:szCs w:val="20"/>
        </w:rPr>
        <w:t>-  список Собственников жилых и нежилых помещений в многоквартирном доме (Приложение №1);</w:t>
      </w:r>
    </w:p>
    <w:p w:rsidR="004323BA" w:rsidRPr="008C34C0" w:rsidRDefault="004323BA" w:rsidP="004323BA">
      <w:pPr>
        <w:ind w:firstLine="993"/>
        <w:jc w:val="both"/>
        <w:rPr>
          <w:rFonts w:ascii="Arial Narrow" w:hAnsi="Arial Narrow" w:cs="Arial"/>
          <w:sz w:val="20"/>
          <w:szCs w:val="20"/>
        </w:rPr>
      </w:pPr>
      <w:r w:rsidRPr="008C34C0">
        <w:rPr>
          <w:rFonts w:ascii="Arial Narrow" w:hAnsi="Arial Narrow" w:cs="Arial"/>
          <w:sz w:val="20"/>
          <w:szCs w:val="20"/>
        </w:rPr>
        <w:t>-  состав общего имущества Собственников помещений в многоквартирном доме (Приложе</w:t>
      </w:r>
      <w:r w:rsidRPr="008C34C0">
        <w:rPr>
          <w:rFonts w:ascii="Arial Narrow" w:hAnsi="Arial Narrow" w:cs="Arial"/>
          <w:sz w:val="20"/>
          <w:szCs w:val="20"/>
        </w:rPr>
        <w:softHyphen/>
        <w:t>ние № 2);</w:t>
      </w:r>
    </w:p>
    <w:p w:rsidR="004323BA" w:rsidRPr="008C34C0" w:rsidRDefault="004323BA" w:rsidP="004323BA">
      <w:pPr>
        <w:ind w:left="708" w:firstLine="285"/>
        <w:jc w:val="both"/>
        <w:rPr>
          <w:rFonts w:ascii="Arial Narrow" w:hAnsi="Arial Narrow" w:cs="Arial"/>
          <w:sz w:val="20"/>
          <w:szCs w:val="20"/>
        </w:rPr>
      </w:pPr>
      <w:r w:rsidRPr="008C34C0">
        <w:rPr>
          <w:rFonts w:ascii="Arial Narrow" w:hAnsi="Arial Narrow" w:cs="Arial"/>
          <w:sz w:val="20"/>
          <w:szCs w:val="20"/>
        </w:rPr>
        <w:t>- перечень коммунальных услуг, предоставляемых Собственникам и пользователям помещений                    (Приложение №3);</w:t>
      </w:r>
    </w:p>
    <w:p w:rsidR="004323BA" w:rsidRPr="008C34C0" w:rsidRDefault="004323BA" w:rsidP="004323BA">
      <w:pPr>
        <w:ind w:left="708" w:firstLine="285"/>
        <w:jc w:val="both"/>
        <w:rPr>
          <w:rFonts w:ascii="Arial Narrow" w:hAnsi="Arial Narrow" w:cs="Arial"/>
          <w:sz w:val="20"/>
          <w:szCs w:val="20"/>
        </w:rPr>
      </w:pPr>
      <w:r w:rsidRPr="008C34C0">
        <w:rPr>
          <w:rFonts w:ascii="Arial Narrow" w:hAnsi="Arial Narrow" w:cs="Arial"/>
          <w:sz w:val="20"/>
          <w:szCs w:val="20"/>
        </w:rPr>
        <w:t>- минимальный перечень работ и услуг, необходимых для обеспечения надлежащего содержания общего имущества в многоквартирном доме, порядок их оказания и выполнения (Приложение №4).</w:t>
      </w: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sz w:val="20"/>
          <w:szCs w:val="20"/>
        </w:rPr>
      </w:pPr>
    </w:p>
    <w:p w:rsidR="004323BA" w:rsidRPr="008C34C0" w:rsidRDefault="004323BA" w:rsidP="004323BA">
      <w:pPr>
        <w:ind w:firstLine="708"/>
        <w:jc w:val="center"/>
        <w:rPr>
          <w:rFonts w:ascii="Arial Narrow" w:hAnsi="Arial Narrow" w:cs="Arial"/>
          <w:b/>
          <w:bCs/>
          <w:sz w:val="20"/>
          <w:szCs w:val="20"/>
        </w:rPr>
      </w:pPr>
      <w:r w:rsidRPr="008C34C0">
        <w:rPr>
          <w:rFonts w:ascii="Arial Narrow" w:hAnsi="Arial Narrow" w:cs="Arial"/>
          <w:b/>
          <w:sz w:val="20"/>
          <w:szCs w:val="20"/>
        </w:rPr>
        <w:t>8. Юридические адреса и реквизиты Ст</w:t>
      </w:r>
      <w:r w:rsidRPr="008C34C0">
        <w:rPr>
          <w:rFonts w:ascii="Arial Narrow" w:hAnsi="Arial Narrow" w:cs="Arial"/>
          <w:b/>
          <w:bCs/>
          <w:sz w:val="20"/>
          <w:szCs w:val="20"/>
        </w:rPr>
        <w:t>орон</w:t>
      </w:r>
    </w:p>
    <w:p w:rsidR="004323BA" w:rsidRPr="008C34C0" w:rsidRDefault="004323BA" w:rsidP="004323BA">
      <w:pPr>
        <w:ind w:firstLine="708"/>
        <w:jc w:val="center"/>
        <w:rPr>
          <w:rFonts w:ascii="Arial Narrow" w:hAnsi="Arial Narrow" w:cs="Arial"/>
          <w:b/>
          <w:bCs/>
          <w:sz w:val="20"/>
          <w:szCs w:val="20"/>
        </w:rPr>
      </w:pPr>
    </w:p>
    <w:tbl>
      <w:tblPr>
        <w:tblW w:w="0" w:type="auto"/>
        <w:tblLook w:val="01E0"/>
      </w:tblPr>
      <w:tblGrid>
        <w:gridCol w:w="4785"/>
        <w:gridCol w:w="4786"/>
      </w:tblGrid>
      <w:tr w:rsidR="004323BA" w:rsidRPr="008C34C0" w:rsidTr="009F1122">
        <w:tc>
          <w:tcPr>
            <w:tcW w:w="4785" w:type="dxa"/>
          </w:tcPr>
          <w:p w:rsidR="004323BA" w:rsidRPr="008C34C0" w:rsidRDefault="004323BA" w:rsidP="009F1122">
            <w:pPr>
              <w:rPr>
                <w:rFonts w:ascii="Arial Narrow" w:hAnsi="Arial Narrow" w:cs="Arial"/>
                <w:sz w:val="20"/>
                <w:szCs w:val="20"/>
              </w:rPr>
            </w:pPr>
            <w:r w:rsidRPr="008C34C0">
              <w:rPr>
                <w:rFonts w:ascii="Arial Narrow" w:hAnsi="Arial Narrow" w:cs="Arial"/>
                <w:b/>
                <w:sz w:val="20"/>
                <w:szCs w:val="20"/>
              </w:rPr>
              <w:t xml:space="preserve">Собственники </w:t>
            </w:r>
            <w:r w:rsidRPr="008C34C0">
              <w:rPr>
                <w:rFonts w:ascii="Arial Narrow" w:hAnsi="Arial Narrow" w:cs="Arial"/>
                <w:sz w:val="20"/>
                <w:szCs w:val="20"/>
              </w:rPr>
              <w:t>жилых и нежилых помещений в многоквартирном доме</w:t>
            </w:r>
          </w:p>
          <w:p w:rsidR="004323BA" w:rsidRPr="008C34C0" w:rsidRDefault="004323BA" w:rsidP="009F1122">
            <w:pPr>
              <w:rPr>
                <w:rFonts w:ascii="Arial Narrow" w:hAnsi="Arial Narrow" w:cs="Arial"/>
                <w:b/>
                <w:sz w:val="20"/>
                <w:szCs w:val="20"/>
              </w:rPr>
            </w:pPr>
            <w:r w:rsidRPr="008C34C0">
              <w:rPr>
                <w:rFonts w:ascii="Arial Narrow" w:hAnsi="Arial Narrow" w:cs="Arial"/>
                <w:sz w:val="20"/>
                <w:szCs w:val="20"/>
              </w:rPr>
              <w:t xml:space="preserve">по адресу: </w:t>
            </w:r>
            <w:r w:rsidRPr="008C34C0">
              <w:rPr>
                <w:rFonts w:ascii="Arial Narrow" w:hAnsi="Arial Narrow" w:cs="Arial"/>
                <w:b/>
                <w:sz w:val="20"/>
                <w:szCs w:val="20"/>
              </w:rPr>
              <w:t>______________________</w:t>
            </w:r>
          </w:p>
          <w:p w:rsidR="004323BA" w:rsidRPr="008C34C0" w:rsidRDefault="004323BA" w:rsidP="009F1122">
            <w:pPr>
              <w:rPr>
                <w:rFonts w:ascii="Arial Narrow" w:hAnsi="Arial Narrow" w:cs="Arial"/>
                <w:b/>
                <w:sz w:val="20"/>
                <w:szCs w:val="20"/>
              </w:rPr>
            </w:pP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Подписывают Приложение №1</w:t>
            </w:r>
          </w:p>
        </w:tc>
        <w:tc>
          <w:tcPr>
            <w:tcW w:w="4786" w:type="dxa"/>
          </w:tcPr>
          <w:p w:rsidR="004323BA" w:rsidRPr="008C34C0" w:rsidRDefault="004323BA" w:rsidP="009F1122">
            <w:pPr>
              <w:rPr>
                <w:rFonts w:ascii="Arial Narrow" w:hAnsi="Arial Narrow" w:cs="Arial"/>
                <w:b/>
                <w:sz w:val="20"/>
                <w:szCs w:val="20"/>
              </w:rPr>
            </w:pPr>
            <w:r w:rsidRPr="008C34C0">
              <w:rPr>
                <w:rFonts w:ascii="Arial Narrow" w:hAnsi="Arial Narrow" w:cs="Arial"/>
                <w:b/>
                <w:sz w:val="20"/>
                <w:szCs w:val="20"/>
              </w:rPr>
              <w:lastRenderedPageBreak/>
              <w:t>Управляющая организация</w:t>
            </w:r>
          </w:p>
          <w:p w:rsidR="004323BA" w:rsidRPr="008C34C0" w:rsidRDefault="004323BA" w:rsidP="009F1122">
            <w:pPr>
              <w:rPr>
                <w:rFonts w:ascii="Arial Narrow" w:hAnsi="Arial Narrow" w:cs="Arial"/>
                <w:b/>
                <w:sz w:val="20"/>
                <w:szCs w:val="20"/>
              </w:rPr>
            </w:pP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Наименование</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lastRenderedPageBreak/>
              <w:t>Место нахождения</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 xml:space="preserve">Тел. </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ИНН</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КПП</w:t>
            </w:r>
          </w:p>
          <w:p w:rsidR="004323BA" w:rsidRPr="008C34C0" w:rsidRDefault="004323BA" w:rsidP="009F1122">
            <w:pPr>
              <w:rPr>
                <w:rFonts w:ascii="Arial Narrow" w:hAnsi="Arial Narrow" w:cs="Arial"/>
                <w:sz w:val="20"/>
                <w:szCs w:val="20"/>
              </w:rPr>
            </w:pPr>
            <w:proofErr w:type="spellStart"/>
            <w:proofErr w:type="gramStart"/>
            <w:r w:rsidRPr="008C34C0">
              <w:rPr>
                <w:rFonts w:ascii="Arial Narrow" w:hAnsi="Arial Narrow" w:cs="Arial"/>
                <w:sz w:val="20"/>
                <w:szCs w:val="20"/>
              </w:rPr>
              <w:t>р</w:t>
            </w:r>
            <w:proofErr w:type="spellEnd"/>
            <w:proofErr w:type="gramEnd"/>
            <w:r w:rsidRPr="008C34C0">
              <w:rPr>
                <w:rFonts w:ascii="Arial Narrow" w:hAnsi="Arial Narrow" w:cs="Arial"/>
                <w:sz w:val="20"/>
                <w:szCs w:val="20"/>
              </w:rPr>
              <w:t>/с</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в банке</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к/с</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БИК</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Руководитель</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________________________________</w:t>
            </w:r>
          </w:p>
          <w:p w:rsidR="004323BA" w:rsidRPr="008C34C0" w:rsidRDefault="004323BA" w:rsidP="009F1122">
            <w:pPr>
              <w:rPr>
                <w:rFonts w:ascii="Arial Narrow" w:hAnsi="Arial Narrow" w:cs="Arial"/>
                <w:sz w:val="20"/>
                <w:szCs w:val="20"/>
              </w:rPr>
            </w:pPr>
            <w:r w:rsidRPr="008C34C0">
              <w:rPr>
                <w:rFonts w:ascii="Arial Narrow" w:hAnsi="Arial Narrow" w:cs="Arial"/>
                <w:sz w:val="20"/>
                <w:szCs w:val="20"/>
              </w:rPr>
              <w:t>МП</w:t>
            </w:r>
          </w:p>
        </w:tc>
      </w:tr>
    </w:tbl>
    <w:p w:rsidR="004323BA" w:rsidRPr="008C34C0" w:rsidRDefault="004323BA" w:rsidP="004323BA">
      <w:pPr>
        <w:rPr>
          <w:rFonts w:ascii="Arial" w:hAnsi="Arial" w:cs="Arial"/>
          <w:b/>
          <w:sz w:val="20"/>
          <w:szCs w:val="20"/>
        </w:rPr>
      </w:pPr>
    </w:p>
    <w:p w:rsidR="004323BA" w:rsidRPr="008C34C0" w:rsidRDefault="004323BA" w:rsidP="004323BA">
      <w:pPr>
        <w:ind w:firstLine="708"/>
        <w:rPr>
          <w:rFonts w:ascii="Arial Narrow" w:hAnsi="Arial Narrow" w:cs="Arial"/>
          <w:b/>
          <w:sz w:val="20"/>
          <w:szCs w:val="20"/>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 Приложение №1</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jc w:val="right"/>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СПИСОК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собственников  помещений  в  многоквартирном  доме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_______________________________</w:t>
      </w:r>
    </w:p>
    <w:p w:rsidR="004323BA" w:rsidRPr="008C34C0" w:rsidRDefault="004323BA" w:rsidP="004323BA">
      <w:pPr>
        <w:jc w:val="cente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873"/>
        <w:gridCol w:w="1333"/>
        <w:gridCol w:w="1959"/>
        <w:gridCol w:w="2303"/>
        <w:gridCol w:w="870"/>
        <w:gridCol w:w="1172"/>
      </w:tblGrid>
      <w:tr w:rsidR="004323BA" w:rsidRPr="008C34C0" w:rsidTr="009F1122">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 xml:space="preserve">№ </w:t>
            </w:r>
            <w:proofErr w:type="spellStart"/>
            <w:proofErr w:type="gramStart"/>
            <w:r w:rsidRPr="008C34C0">
              <w:rPr>
                <w:rFonts w:ascii="Arial Narrow" w:hAnsi="Arial Narrow" w:cs="Arial"/>
                <w:sz w:val="20"/>
                <w:szCs w:val="20"/>
              </w:rPr>
              <w:t>п</w:t>
            </w:r>
            <w:proofErr w:type="spellEnd"/>
            <w:proofErr w:type="gramEnd"/>
            <w:r w:rsidRPr="008C34C0">
              <w:rPr>
                <w:rFonts w:ascii="Arial Narrow" w:hAnsi="Arial Narrow" w:cs="Arial"/>
                <w:sz w:val="20"/>
                <w:szCs w:val="20"/>
              </w:rPr>
              <w:t>/</w:t>
            </w:r>
            <w:proofErr w:type="spellStart"/>
            <w:r w:rsidRPr="008C34C0">
              <w:rPr>
                <w:rFonts w:ascii="Arial Narrow" w:hAnsi="Arial Narrow" w:cs="Arial"/>
                <w:sz w:val="20"/>
                <w:szCs w:val="20"/>
              </w:rPr>
              <w:t>п</w:t>
            </w:r>
            <w:proofErr w:type="spellEnd"/>
          </w:p>
        </w:tc>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 квартиры (наименование нежилого помещения)</w:t>
            </w:r>
          </w:p>
        </w:tc>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Общая площадь помещения</w:t>
            </w:r>
          </w:p>
        </w:tc>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Ф.И.О. собственника (наименование юридического лица)</w:t>
            </w:r>
          </w:p>
        </w:tc>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Паспортные данные (данные о регистрации юридического лица, банковские реквизиты)</w:t>
            </w:r>
          </w:p>
        </w:tc>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Подпись</w:t>
            </w:r>
          </w:p>
        </w:tc>
        <w:tc>
          <w:tcPr>
            <w:tcW w:w="0" w:type="auto"/>
          </w:tcPr>
          <w:p w:rsidR="004323BA" w:rsidRPr="008C34C0" w:rsidRDefault="004323BA" w:rsidP="009F1122">
            <w:pPr>
              <w:jc w:val="center"/>
              <w:rPr>
                <w:rFonts w:ascii="Arial Narrow" w:hAnsi="Arial Narrow" w:cs="Arial"/>
                <w:sz w:val="20"/>
                <w:szCs w:val="20"/>
              </w:rPr>
            </w:pPr>
            <w:r w:rsidRPr="008C34C0">
              <w:rPr>
                <w:rFonts w:ascii="Arial Narrow" w:hAnsi="Arial Narrow" w:cs="Arial"/>
                <w:sz w:val="20"/>
                <w:szCs w:val="20"/>
              </w:rPr>
              <w:t>Примечание</w:t>
            </w:r>
          </w:p>
        </w:tc>
      </w:tr>
      <w:tr w:rsidR="004323BA" w:rsidRPr="008C34C0" w:rsidTr="009F1122">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jc w:val="center"/>
              <w:rPr>
                <w:rFonts w:ascii="Arial Narrow" w:hAnsi="Arial Narrow" w:cs="Arial"/>
                <w:sz w:val="20"/>
                <w:szCs w:val="20"/>
              </w:rPr>
            </w:pPr>
          </w:p>
        </w:tc>
        <w:tc>
          <w:tcPr>
            <w:tcW w:w="0" w:type="auto"/>
          </w:tcPr>
          <w:p w:rsidR="004323BA" w:rsidRPr="008C34C0" w:rsidRDefault="004323BA" w:rsidP="009F1122">
            <w:pPr>
              <w:jc w:val="center"/>
              <w:rPr>
                <w:rFonts w:ascii="Arial Narrow" w:hAnsi="Arial Narrow" w:cs="Arial"/>
                <w:sz w:val="20"/>
                <w:szCs w:val="20"/>
              </w:rPr>
            </w:pPr>
          </w:p>
        </w:tc>
      </w:tr>
    </w:tbl>
    <w:p w:rsidR="004323BA" w:rsidRPr="008C34C0" w:rsidRDefault="004323BA" w:rsidP="004323BA">
      <w:pPr>
        <w:jc w:val="center"/>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Приложение №2</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autoSpaceDE w:val="0"/>
        <w:autoSpaceDN w:val="0"/>
        <w:adjustRightInd w:val="0"/>
        <w:jc w:val="right"/>
        <w:rPr>
          <w:rFonts w:ascii="Arial Narrow" w:eastAsia="MS Mincho" w:hAnsi="Arial Narrow" w:cs="Arial"/>
          <w:b/>
          <w:sz w:val="20"/>
          <w:szCs w:val="20"/>
        </w:rPr>
      </w:pPr>
    </w:p>
    <w:p w:rsidR="004323BA" w:rsidRPr="008C34C0" w:rsidRDefault="004323BA" w:rsidP="004323BA">
      <w:pPr>
        <w:autoSpaceDE w:val="0"/>
        <w:autoSpaceDN w:val="0"/>
        <w:adjustRightInd w:val="0"/>
        <w:jc w:val="center"/>
        <w:rPr>
          <w:rFonts w:ascii="Arial Narrow" w:eastAsia="MS Mincho" w:hAnsi="Arial Narrow" w:cs="Arial"/>
          <w:b/>
          <w:sz w:val="20"/>
          <w:szCs w:val="20"/>
        </w:rPr>
      </w:pPr>
    </w:p>
    <w:p w:rsidR="004323BA" w:rsidRPr="008C34C0" w:rsidRDefault="004323BA" w:rsidP="004323BA">
      <w:pPr>
        <w:autoSpaceDE w:val="0"/>
        <w:autoSpaceDN w:val="0"/>
        <w:adjustRightInd w:val="0"/>
        <w:jc w:val="center"/>
        <w:rPr>
          <w:rFonts w:ascii="Arial Narrow" w:eastAsia="MS Mincho" w:hAnsi="Arial Narrow" w:cs="Arial"/>
          <w:b/>
          <w:sz w:val="20"/>
          <w:szCs w:val="20"/>
        </w:rPr>
      </w:pPr>
    </w:p>
    <w:p w:rsidR="004323BA" w:rsidRPr="008C34C0" w:rsidRDefault="004323BA" w:rsidP="004323BA">
      <w:pPr>
        <w:autoSpaceDE w:val="0"/>
        <w:autoSpaceDN w:val="0"/>
        <w:adjustRightInd w:val="0"/>
        <w:jc w:val="center"/>
        <w:rPr>
          <w:rFonts w:ascii="Arial Narrow" w:eastAsia="MS Mincho" w:hAnsi="Arial Narrow" w:cs="Arial"/>
          <w:b/>
          <w:sz w:val="20"/>
          <w:szCs w:val="20"/>
        </w:rPr>
      </w:pPr>
      <w:r w:rsidRPr="008C34C0">
        <w:rPr>
          <w:rFonts w:ascii="Arial Narrow" w:eastAsia="MS Mincho" w:hAnsi="Arial Narrow" w:cs="Arial"/>
          <w:b/>
          <w:sz w:val="20"/>
          <w:szCs w:val="20"/>
        </w:rPr>
        <w:t>Состав общего имущества многоквартирного дома,</w:t>
      </w:r>
    </w:p>
    <w:p w:rsidR="004323BA" w:rsidRPr="008C34C0" w:rsidRDefault="004323BA" w:rsidP="004323BA">
      <w:pPr>
        <w:pStyle w:val="a6"/>
        <w:ind w:right="-1"/>
        <w:jc w:val="center"/>
        <w:rPr>
          <w:rFonts w:ascii="Arial Narrow" w:eastAsia="MS Mincho" w:hAnsi="Arial Narrow" w:cs="Arial"/>
          <w:b/>
        </w:rPr>
      </w:pPr>
      <w:r w:rsidRPr="008C34C0">
        <w:rPr>
          <w:rFonts w:ascii="Arial Narrow" w:eastAsia="MS Mincho" w:hAnsi="Arial Narrow" w:cs="Arial"/>
          <w:b/>
          <w:lang w:val="ru-RU"/>
        </w:rPr>
        <w:t>____________________________</w:t>
      </w:r>
    </w:p>
    <w:p w:rsidR="004323BA" w:rsidRPr="008C34C0" w:rsidRDefault="004323BA" w:rsidP="004323BA">
      <w:pPr>
        <w:pStyle w:val="a6"/>
        <w:ind w:right="-1"/>
        <w:jc w:val="both"/>
        <w:rPr>
          <w:rFonts w:ascii="Arial Narrow" w:eastAsia="MS Mincho" w:hAnsi="Arial Narrow" w:cs="Arial"/>
        </w:rPr>
      </w:pPr>
    </w:p>
    <w:p w:rsidR="004323BA" w:rsidRPr="008C34C0" w:rsidRDefault="004323BA" w:rsidP="004323BA">
      <w:pPr>
        <w:autoSpaceDE w:val="0"/>
        <w:autoSpaceDN w:val="0"/>
        <w:adjustRightInd w:val="0"/>
        <w:jc w:val="both"/>
        <w:rPr>
          <w:rFonts w:ascii="Arial Narrow" w:hAnsi="Arial Narrow" w:cs="Arial"/>
          <w:sz w:val="20"/>
          <w:szCs w:val="20"/>
        </w:rPr>
      </w:pPr>
      <w:r w:rsidRPr="008C34C0">
        <w:rPr>
          <w:rFonts w:ascii="Arial Narrow" w:hAnsi="Arial Narrow" w:cs="Arial"/>
          <w:sz w:val="20"/>
          <w:szCs w:val="20"/>
        </w:rPr>
        <w:t>1.Помещения общего пользования:</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hAnsi="Arial Narrow" w:cs="Arial"/>
          <w:sz w:val="20"/>
          <w:szCs w:val="20"/>
        </w:rPr>
        <w:t>в том числе межквартирные лестничные</w:t>
      </w:r>
      <w:r w:rsidRPr="008C34C0">
        <w:rPr>
          <w:rFonts w:ascii="Arial Narrow" w:eastAsia="MS Mincho" w:hAnsi="Arial Narrow" w:cs="Arial"/>
          <w:sz w:val="20"/>
          <w:szCs w:val="20"/>
        </w:rPr>
        <w:t xml:space="preserve"> площадки: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лестницы:</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лифты, лифтовые и иные шахты:</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коридоры:</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колясочные:</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чердаки: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2. Крыша;</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5. Внутридомовая инженерная система холодного </w:t>
      </w:r>
      <w:proofErr w:type="gramStart"/>
      <w:r w:rsidRPr="008C34C0">
        <w:rPr>
          <w:rFonts w:ascii="Arial Narrow" w:eastAsia="MS Mincho" w:hAnsi="Arial Narrow" w:cs="Arial"/>
          <w:sz w:val="20"/>
          <w:szCs w:val="20"/>
        </w:rPr>
        <w:t>водоснабжения</w:t>
      </w:r>
      <w:proofErr w:type="gramEnd"/>
      <w:r w:rsidRPr="008C34C0">
        <w:rPr>
          <w:rFonts w:ascii="Arial Narrow" w:eastAsia="MS Mincho" w:hAnsi="Arial Narrow" w:cs="Arial"/>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8C34C0">
        <w:rPr>
          <w:rFonts w:ascii="Arial Narrow" w:eastAsia="MS Mincho" w:hAnsi="Arial Narrow" w:cs="Arial"/>
          <w:sz w:val="20"/>
          <w:szCs w:val="20"/>
        </w:rPr>
        <w:t>общедомовых</w:t>
      </w:r>
      <w:proofErr w:type="spellEnd"/>
      <w:r w:rsidRPr="008C34C0">
        <w:rPr>
          <w:rFonts w:ascii="Arial Narrow" w:eastAsia="MS Mincho" w:hAnsi="Arial Narrow" w:cs="Arial"/>
          <w:sz w:val="20"/>
          <w:szCs w:val="20"/>
        </w:rPr>
        <w:t>)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6. Внутридомовая инженерная система горячего </w:t>
      </w:r>
      <w:proofErr w:type="gramStart"/>
      <w:r w:rsidRPr="008C34C0">
        <w:rPr>
          <w:rFonts w:ascii="Arial Narrow" w:eastAsia="MS Mincho" w:hAnsi="Arial Narrow" w:cs="Arial"/>
          <w:sz w:val="20"/>
          <w:szCs w:val="20"/>
        </w:rPr>
        <w:t>водоснабжения</w:t>
      </w:r>
      <w:proofErr w:type="gramEnd"/>
      <w:r w:rsidRPr="008C34C0">
        <w:rPr>
          <w:rFonts w:ascii="Arial Narrow" w:eastAsia="MS Mincho" w:hAnsi="Arial Narrow" w:cs="Arial"/>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r w:rsidRPr="008C34C0">
        <w:rPr>
          <w:rFonts w:ascii="Arial Narrow" w:eastAsia="MS Mincho" w:hAnsi="Arial Narrow" w:cs="Arial"/>
          <w:sz w:val="20"/>
          <w:szCs w:val="20"/>
        </w:rPr>
        <w:lastRenderedPageBreak/>
        <w:t>(</w:t>
      </w:r>
      <w:proofErr w:type="spellStart"/>
      <w:r w:rsidRPr="008C34C0">
        <w:rPr>
          <w:rFonts w:ascii="Arial Narrow" w:eastAsia="MS Mincho" w:hAnsi="Arial Narrow" w:cs="Arial"/>
          <w:sz w:val="20"/>
          <w:szCs w:val="20"/>
        </w:rPr>
        <w:t>общедомовых</w:t>
      </w:r>
      <w:proofErr w:type="spellEnd"/>
      <w:r w:rsidRPr="008C34C0">
        <w:rPr>
          <w:rFonts w:ascii="Arial Narrow" w:eastAsia="MS Mincho" w:hAnsi="Arial Narrow" w:cs="Arial"/>
          <w:sz w:val="20"/>
          <w:szCs w:val="20"/>
        </w:rPr>
        <w:t>)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7. Внутридомовая инженерная система </w:t>
      </w:r>
      <w:proofErr w:type="gramStart"/>
      <w:r w:rsidRPr="008C34C0">
        <w:rPr>
          <w:rFonts w:ascii="Arial Narrow" w:eastAsia="MS Mincho" w:hAnsi="Arial Narrow" w:cs="Arial"/>
          <w:sz w:val="20"/>
          <w:szCs w:val="20"/>
        </w:rPr>
        <w:t>газоснабжения</w:t>
      </w:r>
      <w:proofErr w:type="gramEnd"/>
      <w:r w:rsidRPr="008C34C0">
        <w:rPr>
          <w:rFonts w:ascii="Arial Narrow" w:eastAsia="MS Mincho" w:hAnsi="Arial Narrow" w:cs="Arial"/>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8C34C0">
        <w:rPr>
          <w:rFonts w:ascii="Arial Narrow" w:eastAsia="MS Mincho" w:hAnsi="Arial Narrow" w:cs="Arial"/>
          <w:sz w:val="20"/>
          <w:szCs w:val="20"/>
        </w:rPr>
        <w:t>общедомовых</w:t>
      </w:r>
      <w:proofErr w:type="spellEnd"/>
      <w:r w:rsidRPr="008C34C0">
        <w:rPr>
          <w:rFonts w:ascii="Arial Narrow" w:eastAsia="MS Mincho" w:hAnsi="Arial Narrow" w:cs="Arial"/>
          <w:sz w:val="20"/>
          <w:szCs w:val="20"/>
        </w:rPr>
        <w:t>)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8. Внутридомовая инженерная система </w:t>
      </w:r>
      <w:proofErr w:type="gramStart"/>
      <w:r w:rsidRPr="008C34C0">
        <w:rPr>
          <w:rFonts w:ascii="Arial Narrow" w:eastAsia="MS Mincho" w:hAnsi="Arial Narrow" w:cs="Arial"/>
          <w:sz w:val="20"/>
          <w:szCs w:val="20"/>
        </w:rPr>
        <w:t>канализации</w:t>
      </w:r>
      <w:proofErr w:type="gramEnd"/>
      <w:r w:rsidRPr="008C34C0">
        <w:rPr>
          <w:rFonts w:ascii="Arial Narrow" w:eastAsia="MS Mincho" w:hAnsi="Arial Narrow" w:cs="Arial"/>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9.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8C34C0">
        <w:rPr>
          <w:rFonts w:ascii="Arial Narrow" w:eastAsia="MS Mincho" w:hAnsi="Arial Narrow" w:cs="Arial"/>
          <w:sz w:val="20"/>
          <w:szCs w:val="20"/>
        </w:rPr>
        <w:t>общедомовых</w:t>
      </w:r>
      <w:proofErr w:type="spellEnd"/>
      <w:r w:rsidRPr="008C34C0">
        <w:rPr>
          <w:rFonts w:ascii="Arial Narrow" w:eastAsia="MS Mincho" w:hAnsi="Arial Narrow" w:cs="Arial"/>
          <w:sz w:val="20"/>
          <w:szCs w:val="20"/>
        </w:rPr>
        <w:t>) приборов учета тепловой энергии, а также другого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10. </w:t>
      </w:r>
      <w:proofErr w:type="gramStart"/>
      <w:r w:rsidRPr="008C34C0">
        <w:rPr>
          <w:rFonts w:ascii="Arial Narrow" w:eastAsia="MS Mincho" w:hAnsi="Arial Narrow" w:cs="Arial"/>
          <w:sz w:val="20"/>
          <w:szCs w:val="20"/>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8C34C0">
        <w:rPr>
          <w:rFonts w:ascii="Arial Narrow" w:eastAsia="MS Mincho" w:hAnsi="Arial Narrow" w:cs="Arial"/>
          <w:sz w:val="20"/>
          <w:szCs w:val="20"/>
        </w:rPr>
        <w:t>общедомовых</w:t>
      </w:r>
      <w:proofErr w:type="spellEnd"/>
      <w:r w:rsidRPr="008C34C0">
        <w:rPr>
          <w:rFonts w:ascii="Arial Narrow" w:eastAsia="MS Mincho" w:hAnsi="Arial Narrow" w:cs="Arial"/>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C34C0">
        <w:rPr>
          <w:rFonts w:ascii="Arial Narrow" w:eastAsia="MS Mincho" w:hAnsi="Arial Narrow" w:cs="Arial"/>
          <w:sz w:val="20"/>
          <w:szCs w:val="20"/>
        </w:rPr>
        <w:t>дымоудаления</w:t>
      </w:r>
      <w:proofErr w:type="spellEnd"/>
      <w:r w:rsidRPr="008C34C0">
        <w:rPr>
          <w:rFonts w:ascii="Arial Narrow" w:eastAsia="MS Mincho" w:hAnsi="Arial Narrow" w:cs="Arial"/>
          <w:sz w:val="20"/>
          <w:szCs w:val="20"/>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8C34C0">
        <w:rPr>
          <w:rFonts w:ascii="Arial Narrow" w:eastAsia="MS Mincho" w:hAnsi="Arial Narrow" w:cs="Arial"/>
          <w:sz w:val="20"/>
          <w:szCs w:val="20"/>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323BA" w:rsidRPr="008C34C0" w:rsidRDefault="004323BA" w:rsidP="004323BA">
      <w:pPr>
        <w:autoSpaceDE w:val="0"/>
        <w:autoSpaceDN w:val="0"/>
        <w:adjustRightInd w:val="0"/>
        <w:jc w:val="both"/>
        <w:rPr>
          <w:rFonts w:ascii="Arial Narrow" w:eastAsia="MS Mincho" w:hAnsi="Arial Narrow" w:cs="Arial"/>
          <w:sz w:val="20"/>
          <w:szCs w:val="20"/>
        </w:rPr>
      </w:pPr>
      <w:r w:rsidRPr="008C34C0">
        <w:rPr>
          <w:rFonts w:ascii="Arial Narrow" w:eastAsia="MS Mincho" w:hAnsi="Arial Narrow" w:cs="Arial"/>
          <w:sz w:val="20"/>
          <w:szCs w:val="20"/>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4" w:history="1">
        <w:r w:rsidRPr="008C34C0">
          <w:rPr>
            <w:rStyle w:val="a5"/>
            <w:rFonts w:ascii="Arial Narrow" w:eastAsia="MS Mincho" w:hAnsi="Arial Narrow" w:cs="Arial"/>
            <w:sz w:val="20"/>
            <w:szCs w:val="20"/>
          </w:rPr>
          <w:t>законодательства</w:t>
        </w:r>
      </w:hyperlink>
      <w:r w:rsidRPr="008C34C0">
        <w:rPr>
          <w:rFonts w:ascii="Arial Narrow" w:eastAsia="MS Mincho" w:hAnsi="Arial Narrow" w:cs="Arial"/>
          <w:sz w:val="20"/>
          <w:szCs w:val="20"/>
        </w:rPr>
        <w:t xml:space="preserve"> и </w:t>
      </w:r>
      <w:hyperlink r:id="rId15" w:history="1">
        <w:r w:rsidRPr="008C34C0">
          <w:rPr>
            <w:rStyle w:val="a5"/>
            <w:rFonts w:ascii="Arial Narrow" w:eastAsia="MS Mincho" w:hAnsi="Arial Narrow" w:cs="Arial"/>
            <w:sz w:val="20"/>
            <w:szCs w:val="20"/>
          </w:rPr>
          <w:t>законодательства</w:t>
        </w:r>
      </w:hyperlink>
      <w:r w:rsidRPr="008C34C0">
        <w:rPr>
          <w:rFonts w:ascii="Arial Narrow" w:eastAsia="MS Mincho" w:hAnsi="Arial Narrow" w:cs="Arial"/>
          <w:sz w:val="20"/>
          <w:szCs w:val="20"/>
        </w:rPr>
        <w:t xml:space="preserve"> о градостроительной деятельности.</w:t>
      </w:r>
    </w:p>
    <w:p w:rsidR="004323BA" w:rsidRPr="008C34C0" w:rsidRDefault="004323BA" w:rsidP="004323BA">
      <w:pPr>
        <w:autoSpaceDE w:val="0"/>
        <w:autoSpaceDN w:val="0"/>
        <w:adjustRightInd w:val="0"/>
        <w:jc w:val="both"/>
        <w:rPr>
          <w:rFonts w:ascii="Arial Narrow" w:hAnsi="Arial Narrow" w:cs="Arial"/>
          <w:sz w:val="20"/>
          <w:szCs w:val="20"/>
        </w:rPr>
      </w:pPr>
      <w:r w:rsidRPr="008C34C0">
        <w:rPr>
          <w:rFonts w:ascii="Arial Narrow" w:eastAsia="MS Mincho" w:hAnsi="Arial Narrow" w:cs="Arial"/>
          <w:sz w:val="20"/>
          <w:szCs w:val="20"/>
        </w:rPr>
        <w:t xml:space="preserve">12. </w:t>
      </w:r>
      <w:proofErr w:type="gramStart"/>
      <w:r w:rsidRPr="008C34C0">
        <w:rPr>
          <w:rFonts w:ascii="Arial Narrow" w:eastAsia="MS Mincho" w:hAnsi="Arial Narrow" w:cs="Arial"/>
          <w:sz w:val="20"/>
          <w:szCs w:val="20"/>
        </w:rPr>
        <w:t xml:space="preserve">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8C34C0">
        <w:rPr>
          <w:rFonts w:ascii="Arial Narrow" w:hAnsi="Arial Narrow" w:cs="Arial"/>
          <w:sz w:val="20"/>
          <w:szCs w:val="20"/>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Pr="008C34C0">
        <w:rPr>
          <w:rFonts w:ascii="Arial Narrow" w:hAnsi="Arial Narrow" w:cs="Arial"/>
          <w:sz w:val="20"/>
          <w:szCs w:val="20"/>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323BA" w:rsidRDefault="004323BA" w:rsidP="004323BA">
      <w:pPr>
        <w:rPr>
          <w:rFonts w:ascii="Arial Narrow" w:hAnsi="Arial Narrow" w:cs="Arial"/>
          <w:sz w:val="20"/>
          <w:szCs w:val="20"/>
        </w:rPr>
      </w:pPr>
    </w:p>
    <w:p w:rsidR="004323BA" w:rsidRDefault="004323BA" w:rsidP="004323BA">
      <w:pPr>
        <w:rPr>
          <w:rFonts w:ascii="Arial Narrow" w:hAnsi="Arial Narrow" w:cs="Arial"/>
          <w:sz w:val="20"/>
          <w:szCs w:val="20"/>
        </w:rPr>
      </w:pPr>
    </w:p>
    <w:p w:rsidR="004323BA" w:rsidRPr="008C34C0" w:rsidRDefault="004323BA" w:rsidP="004323BA">
      <w:pPr>
        <w:rPr>
          <w:rFonts w:ascii="Arial Narrow" w:hAnsi="Arial Narrow" w:cs="Arial"/>
          <w:sz w:val="20"/>
          <w:szCs w:val="20"/>
        </w:rPr>
      </w:pPr>
      <w:r w:rsidRPr="008C34C0">
        <w:rPr>
          <w:rFonts w:ascii="Arial Narrow" w:hAnsi="Arial Narrow" w:cs="Arial"/>
          <w:sz w:val="20"/>
          <w:szCs w:val="20"/>
        </w:rPr>
        <w:t xml:space="preserve">                                                                                                                         </w:t>
      </w:r>
      <w:r>
        <w:rPr>
          <w:rFonts w:ascii="Arial Narrow" w:hAnsi="Arial Narrow" w:cs="Arial"/>
          <w:sz w:val="20"/>
          <w:szCs w:val="20"/>
        </w:rPr>
        <w:t xml:space="preserve">                                                                           </w:t>
      </w:r>
      <w:r w:rsidRPr="008C34C0">
        <w:rPr>
          <w:rFonts w:ascii="Arial Narrow" w:hAnsi="Arial Narrow" w:cs="Arial"/>
          <w:sz w:val="20"/>
          <w:szCs w:val="20"/>
        </w:rPr>
        <w:t xml:space="preserve">      Приложение №3</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jc w:val="right"/>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ПЕРЕЧЕНЬ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коммунальных  услуг,  предоставляемых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собственникам  помещений  в  многоквартирном  доме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_______________________________</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1. Электроснабжение</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 xml:space="preserve">2. </w:t>
      </w:r>
      <w:r>
        <w:rPr>
          <w:rFonts w:ascii="Arial Narrow" w:hAnsi="Arial Narrow" w:cs="Arial"/>
          <w:sz w:val="20"/>
          <w:szCs w:val="20"/>
        </w:rPr>
        <w:t xml:space="preserve">Центральное </w:t>
      </w:r>
      <w:r w:rsidRPr="008C34C0">
        <w:rPr>
          <w:rFonts w:ascii="Arial Narrow" w:hAnsi="Arial Narrow" w:cs="Arial"/>
          <w:sz w:val="20"/>
          <w:szCs w:val="20"/>
        </w:rPr>
        <w:t xml:space="preserve"> отопление</w:t>
      </w:r>
    </w:p>
    <w:p w:rsidR="004323BA" w:rsidRPr="008C34C0" w:rsidRDefault="004323BA" w:rsidP="004323BA">
      <w:pPr>
        <w:jc w:val="both"/>
        <w:rPr>
          <w:rFonts w:ascii="Arial Narrow" w:hAnsi="Arial Narrow" w:cs="Arial"/>
          <w:sz w:val="20"/>
          <w:szCs w:val="20"/>
        </w:rPr>
      </w:pPr>
      <w:r w:rsidRPr="008C34C0">
        <w:rPr>
          <w:rFonts w:ascii="Arial Narrow" w:hAnsi="Arial Narrow" w:cs="Arial"/>
          <w:sz w:val="20"/>
          <w:szCs w:val="20"/>
        </w:rPr>
        <w:t xml:space="preserve">3. Водоотведение </w:t>
      </w:r>
      <w:proofErr w:type="gramStart"/>
      <w:r w:rsidRPr="008C34C0">
        <w:rPr>
          <w:rFonts w:ascii="Arial Narrow" w:hAnsi="Arial Narrow" w:cs="Arial"/>
          <w:sz w:val="20"/>
          <w:szCs w:val="20"/>
        </w:rPr>
        <w:t xml:space="preserve">( </w:t>
      </w:r>
      <w:proofErr w:type="gramEnd"/>
      <w:r w:rsidRPr="008C34C0">
        <w:rPr>
          <w:rFonts w:ascii="Arial Narrow" w:hAnsi="Arial Narrow" w:cs="Arial"/>
          <w:sz w:val="20"/>
          <w:szCs w:val="20"/>
        </w:rPr>
        <w:t xml:space="preserve">вывоз ЖБО) </w:t>
      </w:r>
    </w:p>
    <w:p w:rsidR="004323BA" w:rsidRPr="008C34C0" w:rsidRDefault="004323BA" w:rsidP="004323BA">
      <w:pPr>
        <w:rPr>
          <w:rFonts w:ascii="Arial Narrow" w:hAnsi="Arial Narrow" w:cs="Arial"/>
          <w:sz w:val="20"/>
          <w:szCs w:val="20"/>
        </w:rPr>
      </w:pPr>
      <w:r>
        <w:rPr>
          <w:rFonts w:ascii="Arial Narrow" w:hAnsi="Arial Narrow" w:cs="Arial"/>
          <w:sz w:val="20"/>
          <w:szCs w:val="20"/>
        </w:rPr>
        <w:t>4.Водоснабжение</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Приложение №4</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4323BA" w:rsidRPr="008C34C0" w:rsidRDefault="004323BA" w:rsidP="004323BA">
      <w:pPr>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4323BA" w:rsidRPr="008C34C0" w:rsidRDefault="004323BA" w:rsidP="004323BA">
      <w:pPr>
        <w:jc w:val="right"/>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ПЕРЕЧЕНЬ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работ  по  содержанию  и  ремонту  общего  имущества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в  многоквартирном  доме  </w:t>
      </w: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 xml:space="preserve">  ________________________________________</w:t>
      </w: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p>
    <w:p w:rsidR="004323BA" w:rsidRPr="008C34C0" w:rsidRDefault="004323BA" w:rsidP="004323BA">
      <w:pPr>
        <w:jc w:val="center"/>
        <w:rPr>
          <w:rFonts w:ascii="Arial Narrow" w:hAnsi="Arial Narrow" w:cs="Arial"/>
          <w:sz w:val="20"/>
          <w:szCs w:val="20"/>
        </w:rPr>
      </w:pPr>
      <w:r w:rsidRPr="008C34C0">
        <w:rPr>
          <w:rFonts w:ascii="Arial Narrow" w:hAnsi="Arial Narrow" w:cs="Arial"/>
          <w:sz w:val="20"/>
          <w:szCs w:val="20"/>
        </w:rPr>
        <w:t>УСТАНАВЛИВАЕТСЯ  ПО  РЕЗУЛЬТАТАМ  КОНКУРСА</w:t>
      </w:r>
    </w:p>
    <w:p w:rsidR="004323BA" w:rsidRPr="008C34C0" w:rsidRDefault="004323BA" w:rsidP="004323BA">
      <w:pPr>
        <w:rPr>
          <w:rFonts w:ascii="Arial Narrow" w:hAnsi="Arial Narrow" w:cs="Arial"/>
          <w:sz w:val="20"/>
          <w:szCs w:val="20"/>
        </w:rPr>
      </w:pPr>
    </w:p>
    <w:p w:rsidR="004323BA" w:rsidRPr="008C34C0" w:rsidRDefault="004323BA" w:rsidP="004323BA">
      <w:pPr>
        <w:rPr>
          <w:rFonts w:ascii="Arial Narrow" w:hAnsi="Arial Narrow" w:cs="Arial"/>
          <w:sz w:val="20"/>
          <w:szCs w:val="20"/>
        </w:rPr>
      </w:pPr>
    </w:p>
    <w:p w:rsidR="006F7212" w:rsidRDefault="006F7212"/>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tbl>
      <w:tblPr>
        <w:tblW w:w="0" w:type="auto"/>
        <w:tblLayout w:type="fixed"/>
        <w:tblCellMar>
          <w:left w:w="0" w:type="dxa"/>
          <w:right w:w="0" w:type="dxa"/>
        </w:tblCellMar>
        <w:tblLook w:val="0000"/>
      </w:tblPr>
      <w:tblGrid>
        <w:gridCol w:w="5328"/>
        <w:gridCol w:w="1512"/>
        <w:gridCol w:w="192"/>
        <w:gridCol w:w="706"/>
        <w:gridCol w:w="187"/>
        <w:gridCol w:w="134"/>
        <w:gridCol w:w="509"/>
        <w:gridCol w:w="298"/>
        <w:gridCol w:w="763"/>
      </w:tblGrid>
      <w:tr w:rsidR="004323BA" w:rsidTr="009F1122">
        <w:tblPrEx>
          <w:tblCellMar>
            <w:top w:w="0" w:type="dxa"/>
            <w:left w:w="0" w:type="dxa"/>
            <w:bottom w:w="0" w:type="dxa"/>
            <w:right w:w="0" w:type="dxa"/>
          </w:tblCellMar>
        </w:tblPrEx>
        <w:trPr>
          <w:trHeight w:val="893"/>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ind w:left="4980"/>
            </w:pPr>
            <w:r>
              <w:lastRenderedPageBreak/>
              <w:t>Перечень</w:t>
            </w:r>
          </w:p>
          <w:p w:rsidR="004323BA" w:rsidRDefault="004323BA" w:rsidP="009F1122">
            <w:pPr>
              <w:pStyle w:val="71"/>
              <w:shd w:val="clear" w:color="auto" w:fill="auto"/>
              <w:spacing w:line="178" w:lineRule="exact"/>
              <w:ind w:left="2120" w:hanging="900"/>
            </w:pPr>
            <w:r>
              <w:t xml:space="preserve">услуг и работ по содержанию и ремонту общего имущества в многоквартирном доме, расположенного по адресу: РБ, Туймазинский  район, </w:t>
            </w:r>
          </w:p>
          <w:p w:rsidR="004323BA" w:rsidRDefault="004323BA" w:rsidP="009F1122">
            <w:pPr>
              <w:pStyle w:val="71"/>
              <w:shd w:val="clear" w:color="auto" w:fill="auto"/>
              <w:spacing w:line="178" w:lineRule="exact"/>
              <w:ind w:left="4120"/>
            </w:pPr>
            <w:r>
              <w:t xml:space="preserve">село </w:t>
            </w:r>
            <w:proofErr w:type="spellStart"/>
            <w:r>
              <w:t>Субханкулово</w:t>
            </w:r>
            <w:proofErr w:type="spellEnd"/>
            <w:r>
              <w:t xml:space="preserve">,  </w:t>
            </w:r>
            <w:proofErr w:type="gramStart"/>
            <w:r>
              <w:t>Южная</w:t>
            </w:r>
            <w:proofErr w:type="gramEnd"/>
            <w:r>
              <w:t xml:space="preserve"> д.1</w:t>
            </w:r>
          </w:p>
        </w:tc>
      </w:tr>
      <w:tr w:rsidR="004323BA" w:rsidTr="009F1122">
        <w:tblPrEx>
          <w:tblCellMar>
            <w:top w:w="0" w:type="dxa"/>
            <w:left w:w="0" w:type="dxa"/>
            <w:bottom w:w="0" w:type="dxa"/>
            <w:right w:w="0" w:type="dxa"/>
          </w:tblCellMar>
        </w:tblPrEx>
        <w:trPr>
          <w:trHeight w:val="552"/>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800"/>
            </w:pPr>
            <w:r>
              <w:t>Наименование работ и услуг</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ind w:right="180"/>
              <w:jc w:val="right"/>
            </w:pPr>
            <w:r>
              <w:t>Периодичность выполнения работ и оказания услуг</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r>
              <w:t>Годовая</w:t>
            </w:r>
          </w:p>
          <w:p w:rsidR="004323BA" w:rsidRDefault="004323BA" w:rsidP="009F1122">
            <w:pPr>
              <w:pStyle w:val="71"/>
              <w:shd w:val="clear" w:color="auto" w:fill="auto"/>
              <w:spacing w:line="178" w:lineRule="exact"/>
              <w:jc w:val="both"/>
            </w:pPr>
            <w:r>
              <w:t>плата (рублей)</w:t>
            </w:r>
          </w:p>
        </w:tc>
        <w:tc>
          <w:tcPr>
            <w:tcW w:w="1704" w:type="dxa"/>
            <w:gridSpan w:val="4"/>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r>
              <w:t>Стоимость на 1кв. метр общей площади (рублей в месяц)</w:t>
            </w:r>
          </w:p>
        </w:tc>
      </w:tr>
      <w:tr w:rsidR="004323BA" w:rsidTr="009F1122">
        <w:tblPrEx>
          <w:tblCellMar>
            <w:top w:w="0" w:type="dxa"/>
            <w:left w:w="0" w:type="dxa"/>
            <w:bottom w:w="0" w:type="dxa"/>
            <w:right w:w="0" w:type="dxa"/>
          </w:tblCellMar>
        </w:tblPrEx>
        <w:trPr>
          <w:trHeight w:val="557"/>
        </w:trPr>
        <w:tc>
          <w:tcPr>
            <w:tcW w:w="7925" w:type="dxa"/>
            <w:gridSpan w:val="5"/>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240" w:lineRule="auto"/>
              <w:ind w:left="1980"/>
            </w:pPr>
            <w:r>
              <w:rPr>
                <w:b w:val="0"/>
                <w:bCs w:val="0"/>
              </w:rPr>
              <w:t>1. Работы и услуги по управлению многоквартирным домом</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9F1122">
            <w:pPr>
              <w:pStyle w:val="71"/>
              <w:shd w:val="clear" w:color="auto" w:fill="auto"/>
              <w:spacing w:line="182" w:lineRule="exact"/>
              <w:ind w:left="80"/>
            </w:pPr>
            <w:r>
              <w:t xml:space="preserve">Ком. </w:t>
            </w:r>
            <w:r>
              <w:rPr>
                <w:lang w:val="en-US" w:eastAsia="en-US"/>
              </w:rPr>
              <w:t>S</w:t>
            </w:r>
            <w:r>
              <w:rPr>
                <w:lang w:eastAsia="en-US"/>
              </w:rPr>
              <w:t>=</w:t>
            </w:r>
          </w:p>
          <w:p w:rsidR="004323BA" w:rsidRDefault="004323BA" w:rsidP="009F1122">
            <w:pPr>
              <w:pStyle w:val="71"/>
              <w:shd w:val="clear" w:color="auto" w:fill="auto"/>
              <w:spacing w:line="182" w:lineRule="exact"/>
              <w:ind w:left="80"/>
            </w:pPr>
            <w:r>
              <w:t>2232,9</w:t>
            </w: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after="180" w:line="240" w:lineRule="auto"/>
              <w:ind w:left="120"/>
            </w:pPr>
            <w:r>
              <w:t>Кв.</w:t>
            </w:r>
          </w:p>
          <w:p w:rsidR="004323BA" w:rsidRDefault="004323BA" w:rsidP="009F1122">
            <w:pPr>
              <w:pStyle w:val="71"/>
              <w:shd w:val="clear" w:color="auto" w:fill="auto"/>
              <w:spacing w:before="180" w:line="240" w:lineRule="auto"/>
              <w:ind w:left="120"/>
            </w:pPr>
            <w:r>
              <w:rPr>
                <w:lang w:val="en-US" w:eastAsia="en-US"/>
              </w:rPr>
              <w:t>S</w:t>
            </w:r>
            <w:r>
              <w:rPr>
                <w:lang w:eastAsia="en-US"/>
              </w:rPr>
              <w:t>=</w:t>
            </w:r>
            <w:r>
              <w:rPr>
                <w:lang w:val="en-US" w:eastAsia="en-US"/>
              </w:rPr>
              <w:t xml:space="preserve"> </w:t>
            </w:r>
            <w:r>
              <w:t>306,6</w:t>
            </w:r>
          </w:p>
        </w:tc>
      </w:tr>
      <w:tr w:rsidR="004323BA" w:rsidTr="009F1122">
        <w:tblPrEx>
          <w:tblCellMar>
            <w:top w:w="0" w:type="dxa"/>
            <w:left w:w="0" w:type="dxa"/>
            <w:bottom w:w="0" w:type="dxa"/>
            <w:right w:w="0" w:type="dxa"/>
          </w:tblCellMar>
        </w:tblPrEx>
        <w:trPr>
          <w:trHeight w:val="1109"/>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82" w:lineRule="exact"/>
              <w:jc w:val="both"/>
            </w:pPr>
            <w:r>
              <w:t xml:space="preserve">Оказание услуг по </w:t>
            </w:r>
            <w:proofErr w:type="spellStart"/>
            <w:r>
              <w:t>начис</w:t>
            </w:r>
            <w:proofErr w:type="spellEnd"/>
            <w:r>
              <w:t xml:space="preserve">. </w:t>
            </w:r>
            <w:proofErr w:type="spellStart"/>
            <w:r>
              <w:t>юнию</w:t>
            </w:r>
            <w:proofErr w:type="spellEnd"/>
            <w:r>
              <w:t xml:space="preserve"> платежей, ведение учета жильцов МКД, регистрации, выдача справок и иных документов, хранение и передача технической документации, подготовка предложений по вопросам содержания и ремонта общего имущества собственников, ведение претензионной, исковой работы и иной деятельности, связанной с управлением МКД в </w:t>
            </w:r>
            <w:r>
              <w:rPr>
                <w:lang w:val="en-US" w:eastAsia="en-US"/>
              </w:rPr>
              <w:t>coo</w:t>
            </w:r>
            <w:r w:rsidRPr="003C07D8">
              <w:rPr>
                <w:lang w:eastAsia="en-US"/>
              </w:rPr>
              <w:t xml:space="preserve"> </w:t>
            </w:r>
            <w:proofErr w:type="spellStart"/>
            <w:r>
              <w:t>гветствии</w:t>
            </w:r>
            <w:proofErr w:type="spellEnd"/>
            <w:r>
              <w:t xml:space="preserve"> с законодательством РФ.</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82" w:lineRule="exact"/>
              <w:ind w:right="180"/>
              <w:jc w:val="right"/>
            </w:pPr>
            <w:r>
              <w:t>Ежедневно в рабочее время</w:t>
            </w:r>
          </w:p>
        </w:tc>
        <w:tc>
          <w:tcPr>
            <w:tcW w:w="893"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9F1122">
            <w:pPr>
              <w:rPr>
                <w:sz w:val="16"/>
                <w:szCs w:val="16"/>
              </w:rPr>
            </w:pPr>
            <w:r w:rsidRPr="00694011">
              <w:rPr>
                <w:sz w:val="16"/>
                <w:szCs w:val="16"/>
              </w:rPr>
              <w:t>85327,32</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80"/>
            </w:pPr>
            <w:r>
              <w:t>2,8</w:t>
            </w:r>
          </w:p>
          <w:p w:rsidR="004323BA" w:rsidRDefault="004323BA" w:rsidP="009F1122">
            <w:pPr>
              <w:pStyle w:val="71"/>
              <w:shd w:val="clear" w:color="auto" w:fill="auto"/>
              <w:spacing w:line="240" w:lineRule="auto"/>
              <w:ind w:left="80"/>
            </w:pPr>
            <w:r>
              <w:t>6252,12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20"/>
            </w:pPr>
            <w:r>
              <w:t>2,8</w:t>
            </w:r>
          </w:p>
          <w:p w:rsidR="004323BA" w:rsidRDefault="004323BA" w:rsidP="009F1122">
            <w:pPr>
              <w:pStyle w:val="71"/>
              <w:shd w:val="clear" w:color="auto" w:fill="auto"/>
              <w:spacing w:line="240" w:lineRule="auto"/>
              <w:ind w:left="120"/>
            </w:pPr>
            <w:r>
              <w:t>858,48</w:t>
            </w:r>
          </w:p>
        </w:tc>
      </w:tr>
      <w:tr w:rsidR="004323BA" w:rsidTr="009F1122">
        <w:tblPrEx>
          <w:tblCellMar>
            <w:top w:w="0" w:type="dxa"/>
            <w:left w:w="0" w:type="dxa"/>
            <w:bottom w:w="0" w:type="dxa"/>
            <w:right w:w="0" w:type="dxa"/>
          </w:tblCellMar>
        </w:tblPrEx>
        <w:trPr>
          <w:trHeight w:val="317"/>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240" w:lineRule="auto"/>
              <w:ind w:left="2700"/>
            </w:pPr>
            <w:r>
              <w:rPr>
                <w:b w:val="0"/>
                <w:bCs w:val="0"/>
              </w:rPr>
              <w:t>II. Работы по содержанию помещений входящих в состав МКД</w:t>
            </w:r>
          </w:p>
        </w:tc>
      </w:tr>
      <w:tr w:rsidR="004323BA" w:rsidTr="009F1122">
        <w:tblPrEx>
          <w:tblCellMar>
            <w:top w:w="0" w:type="dxa"/>
            <w:left w:w="0" w:type="dxa"/>
            <w:bottom w:w="0" w:type="dxa"/>
            <w:right w:w="0" w:type="dxa"/>
          </w:tblCellMar>
        </w:tblPrEx>
        <w:trPr>
          <w:trHeight w:val="370"/>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r>
              <w:t>Влажное подметание лестничных площадок и маршей, нижних трех этажей</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40"/>
            </w:pPr>
            <w:r>
              <w:t>ежедневно</w:t>
            </w:r>
          </w:p>
        </w:tc>
        <w:tc>
          <w:tcPr>
            <w:tcW w:w="1027" w:type="dxa"/>
            <w:gridSpan w:val="3"/>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9F1122">
            <w:pPr>
              <w:rPr>
                <w:sz w:val="16"/>
                <w:szCs w:val="16"/>
              </w:rPr>
            </w:pPr>
            <w:r w:rsidRPr="00694011">
              <w:rPr>
                <w:sz w:val="16"/>
                <w:szCs w:val="16"/>
              </w:rPr>
              <w:t>127760,64</w:t>
            </w:r>
          </w:p>
        </w:tc>
        <w:tc>
          <w:tcPr>
            <w:tcW w:w="807"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20"/>
            </w:pPr>
            <w:r>
              <w:t>4,58</w:t>
            </w:r>
          </w:p>
          <w:p w:rsidR="004323BA" w:rsidRDefault="004323BA" w:rsidP="009F1122">
            <w:pPr>
              <w:pStyle w:val="71"/>
              <w:shd w:val="clear" w:color="auto" w:fill="auto"/>
              <w:spacing w:line="240" w:lineRule="auto"/>
              <w:ind w:left="120"/>
            </w:pPr>
            <w:r>
              <w:t>10226,68</w:t>
            </w:r>
          </w:p>
        </w:tc>
        <w:tc>
          <w:tcPr>
            <w:tcW w:w="763" w:type="dxa"/>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20"/>
            </w:pPr>
            <w:r>
              <w:t>1,37</w:t>
            </w:r>
          </w:p>
          <w:p w:rsidR="004323BA" w:rsidRDefault="004323BA" w:rsidP="009F1122">
            <w:pPr>
              <w:pStyle w:val="71"/>
              <w:shd w:val="clear" w:color="auto" w:fill="auto"/>
              <w:spacing w:line="240" w:lineRule="auto"/>
              <w:ind w:left="120"/>
            </w:pPr>
            <w:r>
              <w:t>420,04</w:t>
            </w:r>
          </w:p>
        </w:tc>
      </w:tr>
      <w:tr w:rsidR="004323BA" w:rsidTr="009F1122">
        <w:tblPrEx>
          <w:tblCellMar>
            <w:top w:w="0" w:type="dxa"/>
            <w:left w:w="0" w:type="dxa"/>
            <w:bottom w:w="0" w:type="dxa"/>
            <w:right w:w="0" w:type="dxa"/>
          </w:tblCellMar>
        </w:tblPrEx>
        <w:trPr>
          <w:trHeight w:val="379"/>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68" w:lineRule="exact"/>
              <w:jc w:val="both"/>
            </w:pPr>
            <w:r>
              <w:t xml:space="preserve">Влажное подметание </w:t>
            </w:r>
            <w:proofErr w:type="spellStart"/>
            <w:r>
              <w:t>леаничных</w:t>
            </w:r>
            <w:proofErr w:type="spellEnd"/>
            <w:r>
              <w:t xml:space="preserve"> площадок и маршей, выше третьего этажа</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right="180"/>
              <w:jc w:val="right"/>
            </w:pPr>
            <w:r>
              <w:t>3 раза в неделю</w:t>
            </w:r>
          </w:p>
        </w:tc>
        <w:tc>
          <w:tcPr>
            <w:tcW w:w="1027"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807"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r>
      <w:tr w:rsidR="004323BA" w:rsidTr="009F1122">
        <w:tblPrEx>
          <w:tblCellMar>
            <w:top w:w="0" w:type="dxa"/>
            <w:left w:w="0" w:type="dxa"/>
            <w:bottom w:w="0" w:type="dxa"/>
            <w:right w:w="0" w:type="dxa"/>
          </w:tblCellMar>
        </w:tblPrEx>
        <w:trPr>
          <w:trHeight w:val="264"/>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Мытье лестничных площадок и маршей, нижних трех этажей</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right="180"/>
              <w:jc w:val="right"/>
            </w:pPr>
            <w:r>
              <w:t>2 раза в месяц</w:t>
            </w:r>
          </w:p>
        </w:tc>
        <w:tc>
          <w:tcPr>
            <w:tcW w:w="1027"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807"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r>
      <w:tr w:rsidR="004323BA" w:rsidTr="009F1122">
        <w:tblPrEx>
          <w:tblCellMar>
            <w:top w:w="0" w:type="dxa"/>
            <w:left w:w="0" w:type="dxa"/>
            <w:bottom w:w="0" w:type="dxa"/>
            <w:right w:w="0" w:type="dxa"/>
          </w:tblCellMar>
        </w:tblPrEx>
        <w:trPr>
          <w:trHeight w:val="298"/>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Мытье лестничных площадок и маршей, выше третьего этажа</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right="180"/>
              <w:jc w:val="right"/>
            </w:pPr>
            <w:r>
              <w:t>2 раза в месяц</w:t>
            </w:r>
          </w:p>
        </w:tc>
        <w:tc>
          <w:tcPr>
            <w:tcW w:w="1027"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807"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r>
      <w:tr w:rsidR="004323BA" w:rsidTr="009F1122">
        <w:tblPrEx>
          <w:tblCellMar>
            <w:top w:w="0" w:type="dxa"/>
            <w:left w:w="0" w:type="dxa"/>
            <w:bottom w:w="0" w:type="dxa"/>
            <w:right w:w="0" w:type="dxa"/>
          </w:tblCellMar>
        </w:tblPrEx>
        <w:trPr>
          <w:trHeight w:val="374"/>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82" w:lineRule="exact"/>
              <w:jc w:val="both"/>
            </w:pPr>
            <w:r>
              <w:t>Влажная протирка степ, дверей, плафонов на лестничных клетках, чердачных лестниц, шкафов для электросчетчиков, почтовых ящиков</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right="180"/>
              <w:jc w:val="right"/>
            </w:pPr>
            <w:r>
              <w:t>1 раз в год</w:t>
            </w:r>
          </w:p>
        </w:tc>
        <w:tc>
          <w:tcPr>
            <w:tcW w:w="1027"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807"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r>
      <w:tr w:rsidR="004323BA" w:rsidTr="009F1122">
        <w:tblPrEx>
          <w:tblCellMar>
            <w:top w:w="0" w:type="dxa"/>
            <w:left w:w="0" w:type="dxa"/>
            <w:bottom w:w="0" w:type="dxa"/>
            <w:right w:w="0" w:type="dxa"/>
          </w:tblCellMar>
        </w:tblPrEx>
        <w:trPr>
          <w:trHeight w:val="298"/>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Мытье окон</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right="180"/>
              <w:jc w:val="right"/>
            </w:pPr>
            <w:r>
              <w:t>2 раза в год</w:t>
            </w:r>
          </w:p>
        </w:tc>
        <w:tc>
          <w:tcPr>
            <w:tcW w:w="1027"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807"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right="180"/>
              <w:jc w:val="right"/>
            </w:pPr>
          </w:p>
        </w:tc>
      </w:tr>
      <w:tr w:rsidR="004323BA" w:rsidTr="009F1122">
        <w:tblPrEx>
          <w:tblCellMar>
            <w:top w:w="0" w:type="dxa"/>
            <w:left w:w="0" w:type="dxa"/>
            <w:bottom w:w="0" w:type="dxa"/>
            <w:right w:w="0" w:type="dxa"/>
          </w:tblCellMar>
        </w:tblPrEx>
        <w:trPr>
          <w:trHeight w:val="302"/>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Уборка площадки перед входом в подъезд</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40"/>
            </w:pPr>
            <w:r>
              <w:t>1 раз в неделю</w:t>
            </w:r>
          </w:p>
        </w:tc>
        <w:tc>
          <w:tcPr>
            <w:tcW w:w="1027"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40"/>
            </w:pPr>
          </w:p>
        </w:tc>
        <w:tc>
          <w:tcPr>
            <w:tcW w:w="807"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40"/>
            </w:pPr>
          </w:p>
        </w:tc>
        <w:tc>
          <w:tcPr>
            <w:tcW w:w="763" w:type="dxa"/>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40"/>
            </w:pPr>
          </w:p>
        </w:tc>
      </w:tr>
      <w:tr w:rsidR="004323BA" w:rsidTr="009F1122">
        <w:tblPrEx>
          <w:tblCellMar>
            <w:top w:w="0" w:type="dxa"/>
            <w:left w:w="0" w:type="dxa"/>
            <w:bottom w:w="0" w:type="dxa"/>
            <w:right w:w="0" w:type="dxa"/>
          </w:tblCellMar>
        </w:tblPrEx>
        <w:trPr>
          <w:trHeight w:val="302"/>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240" w:lineRule="auto"/>
              <w:ind w:left="3460"/>
            </w:pPr>
            <w:r>
              <w:rPr>
                <w:b w:val="0"/>
                <w:bCs w:val="0"/>
              </w:rPr>
              <w:t>III. Работы по обеспечению вывоза ТБО</w:t>
            </w:r>
          </w:p>
        </w:tc>
      </w:tr>
      <w:tr w:rsidR="004323BA" w:rsidTr="009F1122">
        <w:tblPrEx>
          <w:tblCellMar>
            <w:top w:w="0" w:type="dxa"/>
            <w:left w:w="0" w:type="dxa"/>
            <w:bottom w:w="0" w:type="dxa"/>
            <w:right w:w="0" w:type="dxa"/>
          </w:tblCellMar>
        </w:tblPrEx>
        <w:trPr>
          <w:trHeight w:val="264"/>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 xml:space="preserve">Вывоз твердых бытовых </w:t>
            </w:r>
            <w:proofErr w:type="gramStart"/>
            <w:r>
              <w:t xml:space="preserve">о </w:t>
            </w:r>
            <w:proofErr w:type="spellStart"/>
            <w:r>
              <w:t>тходов</w:t>
            </w:r>
            <w:proofErr w:type="spellEnd"/>
            <w:proofErr w:type="gramEnd"/>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right="180"/>
              <w:jc w:val="right"/>
            </w:pPr>
            <w:r>
              <w:t>6 раз в неделю</w:t>
            </w:r>
          </w:p>
        </w:tc>
        <w:tc>
          <w:tcPr>
            <w:tcW w:w="1027" w:type="dxa"/>
            <w:gridSpan w:val="3"/>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9F1122">
            <w:pPr>
              <w:rPr>
                <w:sz w:val="16"/>
                <w:szCs w:val="16"/>
              </w:rPr>
            </w:pPr>
            <w:r w:rsidRPr="00694011">
              <w:rPr>
                <w:sz w:val="16"/>
                <w:szCs w:val="16"/>
              </w:rPr>
              <w:t>48758,4</w:t>
            </w:r>
          </w:p>
        </w:tc>
        <w:tc>
          <w:tcPr>
            <w:tcW w:w="807"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20"/>
            </w:pPr>
            <w:r>
              <w:t>1,6</w:t>
            </w:r>
          </w:p>
          <w:p w:rsidR="004323BA" w:rsidRDefault="004323BA" w:rsidP="009F1122">
            <w:pPr>
              <w:pStyle w:val="71"/>
              <w:shd w:val="clear" w:color="auto" w:fill="auto"/>
              <w:spacing w:line="240" w:lineRule="auto"/>
              <w:ind w:left="120"/>
            </w:pPr>
            <w:r>
              <w:t>3572,64</w:t>
            </w:r>
          </w:p>
        </w:tc>
        <w:tc>
          <w:tcPr>
            <w:tcW w:w="763" w:type="dxa"/>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20"/>
            </w:pPr>
            <w:r>
              <w:t>1,6</w:t>
            </w:r>
          </w:p>
          <w:p w:rsidR="004323BA" w:rsidRDefault="004323BA" w:rsidP="009F1122">
            <w:pPr>
              <w:pStyle w:val="71"/>
              <w:shd w:val="clear" w:color="auto" w:fill="auto"/>
              <w:spacing w:line="240" w:lineRule="auto"/>
              <w:ind w:left="120"/>
            </w:pPr>
            <w:r>
              <w:t>490,56</w:t>
            </w:r>
          </w:p>
        </w:tc>
      </w:tr>
      <w:tr w:rsidR="004323BA" w:rsidTr="009F1122">
        <w:tblPrEx>
          <w:tblCellMar>
            <w:top w:w="0" w:type="dxa"/>
            <w:left w:w="0" w:type="dxa"/>
            <w:bottom w:w="0" w:type="dxa"/>
            <w:right w:w="0" w:type="dxa"/>
          </w:tblCellMar>
        </w:tblPrEx>
        <w:trPr>
          <w:trHeight w:val="379"/>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Вывоз крупногабаритного мусора</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ind w:right="180"/>
              <w:jc w:val="right"/>
            </w:pPr>
            <w:r>
              <w:t>по мере необходимости</w:t>
            </w:r>
          </w:p>
        </w:tc>
        <w:tc>
          <w:tcPr>
            <w:tcW w:w="1027"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ind w:right="180"/>
              <w:jc w:val="right"/>
            </w:pPr>
          </w:p>
        </w:tc>
        <w:tc>
          <w:tcPr>
            <w:tcW w:w="807"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ind w:right="180"/>
              <w:jc w:val="right"/>
            </w:pPr>
          </w:p>
        </w:tc>
        <w:tc>
          <w:tcPr>
            <w:tcW w:w="763" w:type="dxa"/>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ind w:right="180"/>
              <w:jc w:val="right"/>
            </w:pPr>
          </w:p>
        </w:tc>
      </w:tr>
      <w:tr w:rsidR="004323BA" w:rsidTr="009F1122">
        <w:tblPrEx>
          <w:tblCellMar>
            <w:top w:w="0" w:type="dxa"/>
            <w:left w:w="0" w:type="dxa"/>
            <w:bottom w:w="0" w:type="dxa"/>
            <w:right w:w="0" w:type="dxa"/>
          </w:tblCellMar>
        </w:tblPrEx>
        <w:trPr>
          <w:trHeight w:val="370"/>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240" w:lineRule="auto"/>
              <w:ind w:left="2120" w:hanging="900"/>
            </w:pPr>
            <w:r>
              <w:rPr>
                <w:b w:val="0"/>
                <w:bCs w:val="0"/>
              </w:rPr>
              <w:t xml:space="preserve">IV. </w:t>
            </w:r>
            <w:proofErr w:type="gramStart"/>
            <w:r>
              <w:rPr>
                <w:b w:val="0"/>
                <w:bCs w:val="0"/>
              </w:rPr>
              <w:t>Работы по содержанию и ремонту конструктивных элементов (несущих конструкций и ненесущих</w:t>
            </w:r>
            <w:proofErr w:type="gramEnd"/>
          </w:p>
          <w:p w:rsidR="004323BA" w:rsidRDefault="004323BA" w:rsidP="009F1122">
            <w:pPr>
              <w:pStyle w:val="31"/>
              <w:shd w:val="clear" w:color="auto" w:fill="auto"/>
              <w:spacing w:line="240" w:lineRule="auto"/>
              <w:ind w:left="4660"/>
            </w:pPr>
            <w:r>
              <w:rPr>
                <w:b w:val="0"/>
                <w:bCs w:val="0"/>
              </w:rPr>
              <w:t>конструкций) МКД</w:t>
            </w:r>
          </w:p>
        </w:tc>
      </w:tr>
      <w:tr w:rsidR="004323BA" w:rsidTr="009F1122">
        <w:tblPrEx>
          <w:tblCellMar>
            <w:top w:w="0" w:type="dxa"/>
            <w:left w:w="0" w:type="dxa"/>
            <w:bottom w:w="0" w:type="dxa"/>
            <w:right w:w="0" w:type="dxa"/>
          </w:tblCellMar>
        </w:tblPrEx>
        <w:trPr>
          <w:trHeight w:val="192"/>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 xml:space="preserve">Работы, выполняемые в </w:t>
            </w:r>
            <w:proofErr w:type="gramStart"/>
            <w:r>
              <w:t xml:space="preserve">о </w:t>
            </w:r>
            <w:proofErr w:type="spellStart"/>
            <w:r>
              <w:t>тношении</w:t>
            </w:r>
            <w:proofErr w:type="spellEnd"/>
            <w:proofErr w:type="gramEnd"/>
            <w:r>
              <w:t xml:space="preserve"> всех видов фундаментов</w:t>
            </w:r>
          </w:p>
        </w:tc>
        <w:tc>
          <w:tcPr>
            <w:tcW w:w="1704"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82" w:lineRule="exact"/>
              <w:ind w:right="180"/>
              <w:jc w:val="right"/>
            </w:pPr>
            <w:r>
              <w:t>при выявлении</w:t>
            </w:r>
          </w:p>
          <w:p w:rsidR="004323BA" w:rsidRDefault="004323BA" w:rsidP="009F1122">
            <w:pPr>
              <w:pStyle w:val="71"/>
              <w:shd w:val="clear" w:color="auto" w:fill="auto"/>
              <w:spacing w:line="182" w:lineRule="exact"/>
              <w:ind w:right="180"/>
              <w:jc w:val="right"/>
            </w:pPr>
            <w:r>
              <w:t>повреждений и</w:t>
            </w:r>
          </w:p>
          <w:p w:rsidR="004323BA" w:rsidRDefault="004323BA" w:rsidP="009F1122">
            <w:pPr>
              <w:pStyle w:val="71"/>
              <w:shd w:val="clear" w:color="auto" w:fill="auto"/>
              <w:spacing w:line="182" w:lineRule="exact"/>
              <w:ind w:right="180"/>
              <w:jc w:val="right"/>
            </w:pPr>
            <w:r>
              <w:t>нарушений</w:t>
            </w:r>
          </w:p>
          <w:p w:rsidR="004323BA" w:rsidRDefault="004323BA" w:rsidP="009F1122">
            <w:pPr>
              <w:pStyle w:val="71"/>
              <w:shd w:val="clear" w:color="auto" w:fill="auto"/>
              <w:spacing w:line="182" w:lineRule="exact"/>
              <w:ind w:right="180"/>
              <w:jc w:val="right"/>
            </w:pPr>
            <w:r>
              <w:t>проведение</w:t>
            </w:r>
          </w:p>
          <w:p w:rsidR="004323BA" w:rsidRDefault="004323BA" w:rsidP="009F1122">
            <w:pPr>
              <w:pStyle w:val="71"/>
              <w:shd w:val="clear" w:color="auto" w:fill="auto"/>
              <w:spacing w:line="182" w:lineRule="exact"/>
              <w:ind w:right="180"/>
              <w:jc w:val="right"/>
            </w:pPr>
            <w:r>
              <w:t>восстановительных</w:t>
            </w:r>
          </w:p>
          <w:p w:rsidR="004323BA" w:rsidRDefault="004323BA" w:rsidP="009F1122">
            <w:pPr>
              <w:pStyle w:val="71"/>
              <w:shd w:val="clear" w:color="auto" w:fill="auto"/>
              <w:spacing w:line="182" w:lineRule="exact"/>
              <w:ind w:right="180"/>
              <w:jc w:val="right"/>
            </w:pPr>
            <w:r>
              <w:t>работ</w:t>
            </w:r>
          </w:p>
        </w:tc>
        <w:tc>
          <w:tcPr>
            <w:tcW w:w="893" w:type="dxa"/>
            <w:gridSpan w:val="2"/>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9F1122">
            <w:pPr>
              <w:rPr>
                <w:sz w:val="16"/>
                <w:szCs w:val="16"/>
              </w:rPr>
            </w:pPr>
            <w:r w:rsidRPr="00694011">
              <w:rPr>
                <w:sz w:val="16"/>
                <w:szCs w:val="16"/>
              </w:rPr>
              <w:t>143827,92</w:t>
            </w:r>
          </w:p>
        </w:tc>
        <w:tc>
          <w:tcPr>
            <w:tcW w:w="941" w:type="dxa"/>
            <w:gridSpan w:val="3"/>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40"/>
            </w:pPr>
            <w:r>
              <w:t>5,1</w:t>
            </w:r>
          </w:p>
          <w:p w:rsidR="004323BA" w:rsidRDefault="004323BA" w:rsidP="009F1122">
            <w:pPr>
              <w:pStyle w:val="71"/>
              <w:shd w:val="clear" w:color="auto" w:fill="auto"/>
              <w:spacing w:line="240" w:lineRule="auto"/>
              <w:ind w:left="140"/>
            </w:pPr>
            <w:r>
              <w:t>11387,79</w:t>
            </w:r>
          </w:p>
        </w:tc>
        <w:tc>
          <w:tcPr>
            <w:tcW w:w="763" w:type="dxa"/>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20"/>
            </w:pPr>
            <w:r>
              <w:t>1,95</w:t>
            </w:r>
          </w:p>
          <w:p w:rsidR="004323BA" w:rsidRDefault="004323BA" w:rsidP="009F1122">
            <w:pPr>
              <w:pStyle w:val="71"/>
              <w:shd w:val="clear" w:color="auto" w:fill="auto"/>
              <w:spacing w:line="240" w:lineRule="auto"/>
              <w:ind w:left="120"/>
            </w:pPr>
            <w:r>
              <w:t>597,87</w:t>
            </w:r>
          </w:p>
        </w:tc>
      </w:tr>
      <w:tr w:rsidR="004323BA" w:rsidTr="009F1122">
        <w:tblPrEx>
          <w:tblCellMar>
            <w:top w:w="0" w:type="dxa"/>
            <w:left w:w="0" w:type="dxa"/>
            <w:bottom w:w="0" w:type="dxa"/>
            <w:right w:w="0" w:type="dxa"/>
          </w:tblCellMar>
        </w:tblPrEx>
        <w:trPr>
          <w:trHeight w:val="187"/>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Работы, выполняемые в зданиях с подвалами</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r>
      <w:tr w:rsidR="004323BA" w:rsidTr="009F1122">
        <w:tblPrEx>
          <w:tblCellMar>
            <w:top w:w="0" w:type="dxa"/>
            <w:left w:w="0" w:type="dxa"/>
            <w:bottom w:w="0" w:type="dxa"/>
            <w:right w:w="0" w:type="dxa"/>
          </w:tblCellMar>
        </w:tblPrEx>
        <w:trPr>
          <w:trHeight w:val="192"/>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Работы, выполняемые для надлежащего содержания стен МКД</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r>
      <w:tr w:rsidR="004323BA" w:rsidTr="009F1122">
        <w:tblPrEx>
          <w:tblCellMar>
            <w:top w:w="0" w:type="dxa"/>
            <w:left w:w="0" w:type="dxa"/>
            <w:bottom w:w="0" w:type="dxa"/>
            <w:right w:w="0" w:type="dxa"/>
          </w:tblCellMar>
        </w:tblPrEx>
        <w:trPr>
          <w:trHeight w:val="379"/>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r>
              <w:t>Работы, выполняемые в целях надлежащего содержания перекрытий и покрытий МКД</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r>
      <w:tr w:rsidR="004323BA" w:rsidTr="009F1122">
        <w:tblPrEx>
          <w:tblCellMar>
            <w:top w:w="0" w:type="dxa"/>
            <w:left w:w="0" w:type="dxa"/>
            <w:bottom w:w="0" w:type="dxa"/>
            <w:right w:w="0" w:type="dxa"/>
          </w:tblCellMar>
        </w:tblPrEx>
        <w:trPr>
          <w:trHeight w:val="197"/>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Работы, выполняемые в целях надлежащего содержания крыш МКД</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r>
      <w:tr w:rsidR="004323BA" w:rsidTr="009F1122">
        <w:tblPrEx>
          <w:tblCellMar>
            <w:top w:w="0" w:type="dxa"/>
            <w:left w:w="0" w:type="dxa"/>
            <w:bottom w:w="0" w:type="dxa"/>
            <w:right w:w="0" w:type="dxa"/>
          </w:tblCellMar>
        </w:tblPrEx>
        <w:trPr>
          <w:trHeight w:val="192"/>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Работы в целях надлежащего содержания лестниц МКД</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r>
      <w:tr w:rsidR="004323BA" w:rsidTr="009F1122">
        <w:tblPrEx>
          <w:tblCellMar>
            <w:top w:w="0" w:type="dxa"/>
            <w:left w:w="0" w:type="dxa"/>
            <w:bottom w:w="0" w:type="dxa"/>
            <w:right w:w="0" w:type="dxa"/>
          </w:tblCellMar>
        </w:tblPrEx>
        <w:trPr>
          <w:trHeight w:val="197"/>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Работы, выполняемые в целях надлежащего содержания фасадов МКД</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jc w:val="both"/>
            </w:pPr>
          </w:p>
        </w:tc>
      </w:tr>
      <w:tr w:rsidR="004323BA" w:rsidTr="009F1122">
        <w:tblPrEx>
          <w:tblCellMar>
            <w:top w:w="0" w:type="dxa"/>
            <w:left w:w="0" w:type="dxa"/>
            <w:bottom w:w="0" w:type="dxa"/>
            <w:right w:w="0" w:type="dxa"/>
          </w:tblCellMar>
        </w:tblPrEx>
        <w:trPr>
          <w:trHeight w:val="379"/>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3" w:lineRule="exact"/>
              <w:jc w:val="both"/>
            </w:pPr>
            <w:r>
              <w:t>Работы, выполняемые в целях надлежащего содержания перегородок в МКД</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r>
      <w:tr w:rsidR="004323BA" w:rsidTr="009F1122">
        <w:tblPrEx>
          <w:tblCellMar>
            <w:top w:w="0" w:type="dxa"/>
            <w:left w:w="0" w:type="dxa"/>
            <w:bottom w:w="0" w:type="dxa"/>
            <w:right w:w="0" w:type="dxa"/>
          </w:tblCellMar>
        </w:tblPrEx>
        <w:trPr>
          <w:trHeight w:val="374"/>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3" w:lineRule="exact"/>
              <w:jc w:val="both"/>
            </w:pPr>
            <w:r>
              <w:t>Работы, выполняемые в целях надлежащего содержания полов помещений, относящихся к общему имуществу в МКД</w:t>
            </w:r>
          </w:p>
        </w:tc>
        <w:tc>
          <w:tcPr>
            <w:tcW w:w="1704"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893"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941"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763"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3" w:lineRule="exact"/>
              <w:jc w:val="both"/>
            </w:pPr>
          </w:p>
        </w:tc>
      </w:tr>
      <w:tr w:rsidR="004323BA" w:rsidTr="009F1122">
        <w:tblPrEx>
          <w:tblCellMar>
            <w:top w:w="0" w:type="dxa"/>
            <w:left w:w="0" w:type="dxa"/>
            <w:bottom w:w="0" w:type="dxa"/>
            <w:right w:w="0" w:type="dxa"/>
          </w:tblCellMar>
        </w:tblPrEx>
        <w:trPr>
          <w:trHeight w:val="571"/>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r>
              <w:t xml:space="preserve">Работы, выполняемые </w:t>
            </w:r>
            <w:proofErr w:type="spellStart"/>
            <w:proofErr w:type="gramStart"/>
            <w:r>
              <w:t>п</w:t>
            </w:r>
            <w:proofErr w:type="spellEnd"/>
            <w:proofErr w:type="gramEnd"/>
            <w:r>
              <w:t xml:space="preserve"> целях надлежащего содержания оконных и дверных заполнений помещений, относящихся к общему имуществу в МКД</w:t>
            </w:r>
          </w:p>
        </w:tc>
        <w:tc>
          <w:tcPr>
            <w:tcW w:w="1704"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893"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941"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763" w:type="dxa"/>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p>
        </w:tc>
      </w:tr>
      <w:tr w:rsidR="004323BA" w:rsidTr="009F1122">
        <w:tblPrEx>
          <w:tblCellMar>
            <w:top w:w="0" w:type="dxa"/>
            <w:left w:w="0" w:type="dxa"/>
            <w:bottom w:w="0" w:type="dxa"/>
            <w:right w:w="0" w:type="dxa"/>
          </w:tblCellMar>
        </w:tblPrEx>
        <w:trPr>
          <w:trHeight w:val="379"/>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240" w:lineRule="auto"/>
              <w:ind w:left="860"/>
            </w:pPr>
            <w:r>
              <w:rPr>
                <w:b w:val="0"/>
                <w:bCs w:val="0"/>
              </w:rPr>
              <w:t xml:space="preserve">V. Работы по содержанию и ремонту оборудовании и систем инженерно-технического обеспечения, входящих </w:t>
            </w:r>
            <w:proofErr w:type="gramStart"/>
            <w:r>
              <w:rPr>
                <w:b w:val="0"/>
                <w:bCs w:val="0"/>
              </w:rPr>
              <w:t>в</w:t>
            </w:r>
            <w:proofErr w:type="gramEnd"/>
          </w:p>
          <w:p w:rsidR="004323BA" w:rsidRDefault="004323BA" w:rsidP="009F1122">
            <w:pPr>
              <w:pStyle w:val="31"/>
              <w:shd w:val="clear" w:color="auto" w:fill="auto"/>
              <w:spacing w:line="240" w:lineRule="auto"/>
              <w:ind w:left="4120"/>
            </w:pPr>
            <w:r>
              <w:rPr>
                <w:b w:val="0"/>
                <w:bCs w:val="0"/>
              </w:rPr>
              <w:t>состав общего имущества МКД</w:t>
            </w:r>
          </w:p>
        </w:tc>
      </w:tr>
      <w:tr w:rsidR="004323BA" w:rsidTr="009F1122">
        <w:tblPrEx>
          <w:tblCellMar>
            <w:top w:w="0" w:type="dxa"/>
            <w:left w:w="0" w:type="dxa"/>
            <w:bottom w:w="0" w:type="dxa"/>
            <w:right w:w="0" w:type="dxa"/>
          </w:tblCellMar>
        </w:tblPrEx>
        <w:trPr>
          <w:trHeight w:val="418"/>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r>
              <w:t>Работы, выполняемые для надлежащего содержания систем водоснабжения (холодного и горячего) в МКД</w:t>
            </w:r>
          </w:p>
        </w:tc>
        <w:tc>
          <w:tcPr>
            <w:tcW w:w="1512" w:type="dxa"/>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82" w:lineRule="exact"/>
              <w:jc w:val="both"/>
            </w:pPr>
            <w:r>
              <w:t>при выявлении</w:t>
            </w:r>
          </w:p>
          <w:p w:rsidR="004323BA" w:rsidRDefault="004323BA" w:rsidP="009F1122">
            <w:pPr>
              <w:pStyle w:val="71"/>
              <w:shd w:val="clear" w:color="auto" w:fill="auto"/>
              <w:spacing w:line="182" w:lineRule="exact"/>
              <w:jc w:val="both"/>
            </w:pPr>
            <w:r>
              <w:t>повреждений и</w:t>
            </w:r>
          </w:p>
          <w:p w:rsidR="004323BA" w:rsidRDefault="004323BA" w:rsidP="009F1122">
            <w:pPr>
              <w:pStyle w:val="71"/>
              <w:shd w:val="clear" w:color="auto" w:fill="auto"/>
              <w:spacing w:line="182" w:lineRule="exact"/>
              <w:jc w:val="both"/>
            </w:pPr>
            <w:r>
              <w:t>нарушений</w:t>
            </w:r>
          </w:p>
          <w:p w:rsidR="004323BA" w:rsidRDefault="004323BA" w:rsidP="009F1122">
            <w:pPr>
              <w:pStyle w:val="71"/>
              <w:shd w:val="clear" w:color="auto" w:fill="auto"/>
              <w:spacing w:line="182" w:lineRule="exact"/>
              <w:jc w:val="both"/>
            </w:pPr>
            <w:r>
              <w:t>проведение</w:t>
            </w:r>
          </w:p>
          <w:p w:rsidR="004323BA" w:rsidRDefault="004323BA" w:rsidP="009F1122">
            <w:pPr>
              <w:pStyle w:val="71"/>
              <w:shd w:val="clear" w:color="auto" w:fill="auto"/>
              <w:spacing w:line="182" w:lineRule="exact"/>
              <w:jc w:val="both"/>
            </w:pPr>
            <w:r>
              <w:t>восстановительных</w:t>
            </w:r>
          </w:p>
          <w:p w:rsidR="004323BA" w:rsidRDefault="004323BA" w:rsidP="009F1122">
            <w:pPr>
              <w:pStyle w:val="71"/>
              <w:shd w:val="clear" w:color="auto" w:fill="auto"/>
              <w:spacing w:line="182" w:lineRule="exact"/>
              <w:jc w:val="both"/>
            </w:pPr>
            <w:r>
              <w:t>работ</w:t>
            </w:r>
          </w:p>
        </w:tc>
        <w:tc>
          <w:tcPr>
            <w:tcW w:w="898" w:type="dxa"/>
            <w:gridSpan w:val="2"/>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9F1122">
            <w:pPr>
              <w:rPr>
                <w:sz w:val="16"/>
                <w:szCs w:val="16"/>
              </w:rPr>
            </w:pPr>
            <w:r w:rsidRPr="00694011">
              <w:rPr>
                <w:sz w:val="16"/>
                <w:szCs w:val="16"/>
              </w:rPr>
              <w:t>291847,08</w:t>
            </w:r>
          </w:p>
        </w:tc>
        <w:tc>
          <w:tcPr>
            <w:tcW w:w="830" w:type="dxa"/>
            <w:gridSpan w:val="3"/>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20"/>
            </w:pPr>
            <w:r>
              <w:t>10,48</w:t>
            </w:r>
          </w:p>
          <w:p w:rsidR="004323BA" w:rsidRDefault="004323BA" w:rsidP="009F1122">
            <w:pPr>
              <w:pStyle w:val="71"/>
              <w:shd w:val="clear" w:color="auto" w:fill="auto"/>
              <w:spacing w:line="240" w:lineRule="auto"/>
              <w:ind w:left="120"/>
            </w:pPr>
            <w:r>
              <w:t>23400,79</w:t>
            </w:r>
          </w:p>
        </w:tc>
        <w:tc>
          <w:tcPr>
            <w:tcW w:w="1061" w:type="dxa"/>
            <w:gridSpan w:val="2"/>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240" w:lineRule="auto"/>
              <w:ind w:left="120"/>
            </w:pPr>
            <w:r>
              <w:t>3</w:t>
            </w:r>
          </w:p>
          <w:p w:rsidR="004323BA" w:rsidRDefault="004323BA" w:rsidP="009F1122">
            <w:pPr>
              <w:pStyle w:val="71"/>
              <w:shd w:val="clear" w:color="auto" w:fill="auto"/>
              <w:spacing w:line="240" w:lineRule="auto"/>
              <w:ind w:left="120"/>
            </w:pPr>
            <w:r>
              <w:t>919,8</w:t>
            </w:r>
          </w:p>
        </w:tc>
      </w:tr>
      <w:tr w:rsidR="004323BA" w:rsidTr="009F1122">
        <w:tblPrEx>
          <w:tblCellMar>
            <w:top w:w="0" w:type="dxa"/>
            <w:left w:w="0" w:type="dxa"/>
            <w:bottom w:w="0" w:type="dxa"/>
            <w:right w:w="0" w:type="dxa"/>
          </w:tblCellMar>
        </w:tblPrEx>
        <w:trPr>
          <w:trHeight w:val="379"/>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8" w:lineRule="exact"/>
              <w:jc w:val="both"/>
            </w:pPr>
            <w:r>
              <w:t>Работы, выполняемые в целях надлежащего содержания систем теплоснабжения (отопление) в МКД</w:t>
            </w:r>
          </w:p>
        </w:tc>
        <w:tc>
          <w:tcPr>
            <w:tcW w:w="1512" w:type="dxa"/>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898"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830" w:type="dxa"/>
            <w:gridSpan w:val="3"/>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c>
          <w:tcPr>
            <w:tcW w:w="1061" w:type="dxa"/>
            <w:gridSpan w:val="2"/>
            <w:vMerge/>
            <w:tcBorders>
              <w:top w:val="nil"/>
              <w:left w:val="single" w:sz="4" w:space="0" w:color="auto"/>
              <w:bottom w:val="nil"/>
              <w:right w:val="single" w:sz="4" w:space="0" w:color="auto"/>
            </w:tcBorders>
            <w:shd w:val="clear" w:color="auto" w:fill="FFFFFF"/>
          </w:tcPr>
          <w:p w:rsidR="004323BA" w:rsidRDefault="004323BA" w:rsidP="009F1122">
            <w:pPr>
              <w:pStyle w:val="71"/>
              <w:shd w:val="clear" w:color="auto" w:fill="auto"/>
              <w:spacing w:line="178" w:lineRule="exact"/>
              <w:jc w:val="both"/>
            </w:pPr>
          </w:p>
        </w:tc>
      </w:tr>
      <w:tr w:rsidR="004323BA" w:rsidTr="009F1122">
        <w:tblPrEx>
          <w:tblCellMar>
            <w:top w:w="0" w:type="dxa"/>
            <w:left w:w="0" w:type="dxa"/>
            <w:bottom w:w="0" w:type="dxa"/>
            <w:right w:w="0" w:type="dxa"/>
          </w:tblCellMar>
        </w:tblPrEx>
        <w:trPr>
          <w:trHeight w:val="384"/>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3" w:lineRule="exact"/>
              <w:jc w:val="both"/>
            </w:pPr>
            <w:r>
              <w:t>Работы, выполняемые в целях надлежащего содержания электрооборудования в МКД</w:t>
            </w:r>
          </w:p>
        </w:tc>
        <w:tc>
          <w:tcPr>
            <w:tcW w:w="1512" w:type="dxa"/>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898"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830" w:type="dxa"/>
            <w:gridSpan w:val="3"/>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3" w:lineRule="exact"/>
              <w:jc w:val="both"/>
            </w:pPr>
          </w:p>
        </w:tc>
        <w:tc>
          <w:tcPr>
            <w:tcW w:w="1061" w:type="dxa"/>
            <w:gridSpan w:val="2"/>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73" w:lineRule="exact"/>
              <w:jc w:val="both"/>
            </w:pPr>
          </w:p>
        </w:tc>
      </w:tr>
      <w:tr w:rsidR="004323BA" w:rsidTr="009F1122">
        <w:tblPrEx>
          <w:tblCellMar>
            <w:top w:w="0" w:type="dxa"/>
            <w:left w:w="0" w:type="dxa"/>
            <w:bottom w:w="0" w:type="dxa"/>
            <w:right w:w="0" w:type="dxa"/>
          </w:tblCellMar>
        </w:tblPrEx>
        <w:trPr>
          <w:trHeight w:val="398"/>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187" w:lineRule="exact"/>
              <w:ind w:left="2120" w:hanging="900"/>
            </w:pPr>
            <w:r>
              <w:rPr>
                <w:b w:val="0"/>
                <w:bCs w:val="0"/>
              </w:rPr>
              <w:t xml:space="preserve">VI. Работы по содержанию и ремонту систем </w:t>
            </w:r>
            <w:proofErr w:type="spellStart"/>
            <w:r>
              <w:rPr>
                <w:b w:val="0"/>
                <w:bCs w:val="0"/>
              </w:rPr>
              <w:t>дымоудаления</w:t>
            </w:r>
            <w:proofErr w:type="spellEnd"/>
            <w:r>
              <w:rPr>
                <w:b w:val="0"/>
                <w:bCs w:val="0"/>
              </w:rPr>
              <w:t xml:space="preserve"> и вентиляции</w:t>
            </w:r>
          </w:p>
        </w:tc>
      </w:tr>
      <w:tr w:rsidR="004323BA" w:rsidTr="009F1122">
        <w:tblPrEx>
          <w:tblCellMar>
            <w:top w:w="0" w:type="dxa"/>
            <w:left w:w="0" w:type="dxa"/>
            <w:bottom w:w="0" w:type="dxa"/>
            <w:right w:w="0" w:type="dxa"/>
          </w:tblCellMar>
        </w:tblPrEx>
        <w:trPr>
          <w:trHeight w:val="926"/>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82" w:lineRule="exact"/>
              <w:jc w:val="both"/>
            </w:pPr>
            <w:r>
              <w:t xml:space="preserve">Техническое обслуживание и сезонное управление оборудованием систем вентиляции и </w:t>
            </w:r>
            <w:proofErr w:type="spellStart"/>
            <w:r>
              <w:t>дымоудаления</w:t>
            </w:r>
            <w:proofErr w:type="spellEnd"/>
            <w:r>
              <w:t xml:space="preserve">, определение работоспособности оборудования и систем: устранение </w:t>
            </w:r>
            <w:proofErr w:type="spellStart"/>
            <w:r>
              <w:t>неплотностей</w:t>
            </w:r>
            <w:proofErr w:type="spellEnd"/>
            <w:r>
              <w:t xml:space="preserve"> в вентиляционных каналах и шахтах, устранение засоров в каналах, замена </w:t>
            </w:r>
            <w:proofErr w:type="gramStart"/>
            <w:r>
              <w:t>дефективных вытяжных</w:t>
            </w:r>
            <w:proofErr w:type="gramEnd"/>
            <w:r>
              <w:t xml:space="preserve"> решеток и </w:t>
            </w:r>
            <w:proofErr w:type="spellStart"/>
            <w:r>
              <w:t>ггх</w:t>
            </w:r>
            <w:proofErr w:type="spellEnd"/>
            <w:r>
              <w:t xml:space="preserve"> креплений</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4 раза в год</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9F1122">
            <w:pPr>
              <w:rPr>
                <w:sz w:val="16"/>
                <w:szCs w:val="16"/>
              </w:rPr>
            </w:pPr>
            <w:r w:rsidRPr="00694011">
              <w:rPr>
                <w:sz w:val="16"/>
                <w:szCs w:val="16"/>
              </w:rPr>
              <w:t>4875,84</w:t>
            </w:r>
          </w:p>
        </w:tc>
        <w:tc>
          <w:tcPr>
            <w:tcW w:w="830"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20"/>
            </w:pPr>
            <w:r>
              <w:t>0,16</w:t>
            </w:r>
          </w:p>
          <w:p w:rsidR="004323BA" w:rsidRDefault="004323BA" w:rsidP="009F1122">
            <w:pPr>
              <w:pStyle w:val="71"/>
              <w:shd w:val="clear" w:color="auto" w:fill="auto"/>
              <w:spacing w:line="240" w:lineRule="auto"/>
              <w:ind w:left="120"/>
            </w:pPr>
            <w:r>
              <w:t>357,26</w:t>
            </w: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20"/>
            </w:pPr>
            <w:r>
              <w:t>0,16</w:t>
            </w:r>
          </w:p>
          <w:p w:rsidR="004323BA" w:rsidRDefault="004323BA" w:rsidP="009F1122">
            <w:pPr>
              <w:pStyle w:val="71"/>
              <w:shd w:val="clear" w:color="auto" w:fill="auto"/>
              <w:spacing w:line="240" w:lineRule="auto"/>
              <w:ind w:left="120"/>
            </w:pPr>
            <w:r>
              <w:t>49,06</w:t>
            </w:r>
          </w:p>
        </w:tc>
      </w:tr>
      <w:tr w:rsidR="004323BA" w:rsidTr="009F1122">
        <w:tblPrEx>
          <w:tblCellMar>
            <w:top w:w="0" w:type="dxa"/>
            <w:left w:w="0" w:type="dxa"/>
            <w:bottom w:w="0" w:type="dxa"/>
            <w:right w:w="0" w:type="dxa"/>
          </w:tblCellMar>
        </w:tblPrEx>
        <w:trPr>
          <w:trHeight w:val="379"/>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182" w:lineRule="exact"/>
              <w:ind w:left="2120" w:hanging="1500"/>
            </w:pPr>
            <w:r>
              <w:rPr>
                <w:b w:val="0"/>
                <w:bCs w:val="0"/>
              </w:rPr>
              <w:t xml:space="preserve">VII. Обеспечение устранения аварий на </w:t>
            </w:r>
            <w:proofErr w:type="spellStart"/>
            <w:r>
              <w:rPr>
                <w:b w:val="0"/>
                <w:bCs w:val="0"/>
              </w:rPr>
              <w:t>внуртидомовых</w:t>
            </w:r>
            <w:proofErr w:type="spellEnd"/>
            <w:r>
              <w:rPr>
                <w:b w:val="0"/>
                <w:bCs w:val="0"/>
              </w:rPr>
              <w:t xml:space="preserve"> инженерных системах в МКД</w:t>
            </w:r>
          </w:p>
        </w:tc>
      </w:tr>
      <w:tr w:rsidR="004323BA" w:rsidTr="009F1122">
        <w:tblPrEx>
          <w:tblCellMar>
            <w:top w:w="0" w:type="dxa"/>
            <w:left w:w="0" w:type="dxa"/>
            <w:bottom w:w="0" w:type="dxa"/>
            <w:right w:w="0" w:type="dxa"/>
          </w:tblCellMar>
        </w:tblPrEx>
        <w:trPr>
          <w:trHeight w:val="389"/>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 xml:space="preserve">Устранения аварий на </w:t>
            </w:r>
            <w:proofErr w:type="spellStart"/>
            <w:r>
              <w:t>внуртидомовых</w:t>
            </w:r>
            <w:proofErr w:type="spellEnd"/>
            <w:r>
              <w:t xml:space="preserve"> инженерных системах в МКД</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jc w:val="both"/>
            </w:pPr>
            <w:r>
              <w:t>круглосуточно</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9F1122">
            <w:pPr>
              <w:rPr>
                <w:sz w:val="16"/>
                <w:szCs w:val="16"/>
              </w:rPr>
            </w:pPr>
            <w:r w:rsidRPr="00694011">
              <w:rPr>
                <w:sz w:val="16"/>
                <w:szCs w:val="16"/>
              </w:rPr>
              <w:t>30778,8</w:t>
            </w:r>
          </w:p>
        </w:tc>
        <w:tc>
          <w:tcPr>
            <w:tcW w:w="830"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20"/>
            </w:pPr>
            <w:r>
              <w:t>1,01</w:t>
            </w:r>
          </w:p>
          <w:p w:rsidR="004323BA" w:rsidRDefault="004323BA" w:rsidP="009F1122">
            <w:pPr>
              <w:pStyle w:val="71"/>
              <w:shd w:val="clear" w:color="auto" w:fill="auto"/>
              <w:spacing w:line="240" w:lineRule="auto"/>
              <w:ind w:left="120"/>
            </w:pPr>
            <w:r>
              <w:t>2255,23</w:t>
            </w: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20"/>
            </w:pPr>
            <w:r>
              <w:t>1,01</w:t>
            </w:r>
          </w:p>
          <w:p w:rsidR="004323BA" w:rsidRDefault="004323BA" w:rsidP="009F1122">
            <w:pPr>
              <w:pStyle w:val="71"/>
              <w:shd w:val="clear" w:color="auto" w:fill="auto"/>
              <w:spacing w:line="240" w:lineRule="auto"/>
              <w:ind w:left="120"/>
            </w:pPr>
            <w:r>
              <w:t>309,67</w:t>
            </w:r>
          </w:p>
        </w:tc>
      </w:tr>
      <w:tr w:rsidR="004323BA" w:rsidTr="009F1122">
        <w:tblPrEx>
          <w:tblCellMar>
            <w:top w:w="0" w:type="dxa"/>
            <w:left w:w="0" w:type="dxa"/>
            <w:bottom w:w="0" w:type="dxa"/>
            <w:right w:w="0" w:type="dxa"/>
          </w:tblCellMar>
        </w:tblPrEx>
        <w:trPr>
          <w:trHeight w:val="379"/>
        </w:trPr>
        <w:tc>
          <w:tcPr>
            <w:tcW w:w="9629" w:type="dxa"/>
            <w:gridSpan w:val="9"/>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31"/>
              <w:shd w:val="clear" w:color="auto" w:fill="auto"/>
              <w:spacing w:line="187" w:lineRule="exact"/>
              <w:ind w:left="1540" w:hanging="920"/>
            </w:pPr>
            <w:r>
              <w:rPr>
                <w:b w:val="0"/>
                <w:bCs w:val="0"/>
              </w:rPr>
              <w:t>VIII. Проведение дератизации и дезинсекции помещений, входящих в состав общего имущества в МКД</w:t>
            </w:r>
          </w:p>
        </w:tc>
      </w:tr>
      <w:tr w:rsidR="004323BA" w:rsidTr="009F1122">
        <w:tblPrEx>
          <w:tblCellMar>
            <w:top w:w="0" w:type="dxa"/>
            <w:left w:w="0" w:type="dxa"/>
            <w:bottom w:w="0" w:type="dxa"/>
            <w:right w:w="0" w:type="dxa"/>
          </w:tblCellMar>
        </w:tblPrEx>
        <w:trPr>
          <w:trHeight w:val="590"/>
        </w:trPr>
        <w:tc>
          <w:tcPr>
            <w:tcW w:w="532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187" w:lineRule="exact"/>
              <w:jc w:val="both"/>
            </w:pPr>
            <w:r>
              <w:t>по мере необходимости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Pr="00694011" w:rsidRDefault="004323BA" w:rsidP="009F1122">
            <w:pPr>
              <w:rPr>
                <w:sz w:val="16"/>
                <w:szCs w:val="16"/>
              </w:rPr>
            </w:pPr>
            <w:r w:rsidRPr="00694011">
              <w:rPr>
                <w:sz w:val="16"/>
                <w:szCs w:val="16"/>
              </w:rPr>
              <w:t>3047,4</w:t>
            </w:r>
          </w:p>
        </w:tc>
        <w:tc>
          <w:tcPr>
            <w:tcW w:w="830"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20"/>
            </w:pPr>
            <w:r>
              <w:t>0,1</w:t>
            </w:r>
          </w:p>
          <w:p w:rsidR="004323BA" w:rsidRDefault="004323BA" w:rsidP="009F1122">
            <w:pPr>
              <w:pStyle w:val="71"/>
              <w:shd w:val="clear" w:color="auto" w:fill="auto"/>
              <w:spacing w:line="240" w:lineRule="auto"/>
              <w:ind w:left="120"/>
            </w:pPr>
            <w:r>
              <w:t>223,29</w:t>
            </w: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71"/>
              <w:shd w:val="clear" w:color="auto" w:fill="auto"/>
              <w:spacing w:line="240" w:lineRule="auto"/>
              <w:ind w:left="120"/>
            </w:pPr>
            <w:r>
              <w:t>0,1</w:t>
            </w:r>
          </w:p>
          <w:p w:rsidR="004323BA" w:rsidRDefault="004323BA" w:rsidP="009F1122">
            <w:pPr>
              <w:pStyle w:val="71"/>
              <w:shd w:val="clear" w:color="auto" w:fill="auto"/>
              <w:spacing w:line="240" w:lineRule="auto"/>
              <w:ind w:left="120"/>
            </w:pPr>
            <w:r>
              <w:t>30,66</w:t>
            </w:r>
          </w:p>
        </w:tc>
      </w:tr>
    </w:tbl>
    <w:p w:rsidR="004323BA" w:rsidRDefault="004323BA" w:rsidP="004323BA">
      <w:pPr>
        <w:pStyle w:val="ac"/>
        <w:spacing w:line="187" w:lineRule="exact"/>
        <w:sectPr w:rsidR="004323BA" w:rsidSect="004323BA">
          <w:pgSz w:w="11905" w:h="16837"/>
          <w:pgMar w:top="543" w:right="1045" w:bottom="1386" w:left="1086" w:header="0" w:footer="3" w:gutter="0"/>
          <w:cols w:space="720"/>
          <w:noEndnote/>
          <w:docGrid w:linePitch="360"/>
        </w:sectPr>
      </w:pPr>
    </w:p>
    <w:tbl>
      <w:tblPr>
        <w:tblW w:w="0" w:type="auto"/>
        <w:jc w:val="center"/>
        <w:tblLayout w:type="fixed"/>
        <w:tblCellMar>
          <w:left w:w="0" w:type="dxa"/>
          <w:right w:w="0" w:type="dxa"/>
        </w:tblCellMar>
        <w:tblLook w:val="0000"/>
      </w:tblPr>
      <w:tblGrid>
        <w:gridCol w:w="5261"/>
        <w:gridCol w:w="1565"/>
        <w:gridCol w:w="936"/>
        <w:gridCol w:w="734"/>
        <w:gridCol w:w="1008"/>
      </w:tblGrid>
      <w:tr w:rsidR="004323BA" w:rsidTr="009F1122">
        <w:tblPrEx>
          <w:tblCellMar>
            <w:top w:w="0" w:type="dxa"/>
            <w:left w:w="0" w:type="dxa"/>
            <w:bottom w:w="0" w:type="dxa"/>
            <w:right w:w="0" w:type="dxa"/>
          </w:tblCellMar>
        </w:tblPrEx>
        <w:trPr>
          <w:trHeight w:val="638"/>
          <w:jc w:val="center"/>
        </w:trPr>
        <w:tc>
          <w:tcPr>
            <w:tcW w:w="7762"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210"/>
              <w:framePr w:wrap="notBeside" w:vAnchor="text" w:hAnchor="text" w:xAlign="center" w:y="1"/>
              <w:shd w:val="clear" w:color="auto" w:fill="auto"/>
              <w:spacing w:after="0" w:line="240" w:lineRule="auto"/>
              <w:ind w:left="800" w:firstLine="0"/>
            </w:pPr>
            <w:r>
              <w:lastRenderedPageBreak/>
              <w:t>IX. Работ</w:t>
            </w:r>
            <w:r>
              <w:rPr>
                <w:rStyle w:val="2ArialNarrow"/>
                <w:b w:val="0"/>
                <w:bCs w:val="0"/>
              </w:rPr>
              <w:t xml:space="preserve"> V</w:t>
            </w:r>
            <w:r>
              <w:t xml:space="preserve"> по содержанию земельного участка с элементами </w:t>
            </w:r>
            <w:proofErr w:type="gramStart"/>
            <w:r>
              <w:t>озеленении</w:t>
            </w:r>
            <w:proofErr w:type="gramEnd"/>
            <w:r>
              <w:t xml:space="preserve"> и благоустройства</w:t>
            </w:r>
          </w:p>
          <w:p w:rsidR="004323BA" w:rsidRDefault="004323BA" w:rsidP="009F1122">
            <w:pPr>
              <w:pStyle w:val="210"/>
              <w:framePr w:wrap="notBeside" w:vAnchor="text" w:hAnchor="text" w:xAlign="center" w:y="1"/>
              <w:shd w:val="clear" w:color="auto" w:fill="auto"/>
              <w:spacing w:after="0" w:line="240" w:lineRule="auto"/>
              <w:ind w:left="3100" w:firstLine="0"/>
            </w:pPr>
            <w:proofErr w:type="gramStart"/>
            <w:r>
              <w:t>предназначенными</w:t>
            </w:r>
            <w:proofErr w:type="gramEnd"/>
            <w:r>
              <w:t xml:space="preserve"> для обслуживания и эксплуатации МКД</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210"/>
              <w:framePr w:wrap="notBeside" w:vAnchor="text" w:hAnchor="text" w:xAlign="center" w:y="1"/>
              <w:shd w:val="clear" w:color="auto" w:fill="auto"/>
              <w:spacing w:after="0" w:line="240" w:lineRule="auto"/>
              <w:ind w:left="100" w:firstLine="0"/>
            </w:pPr>
            <w:r>
              <w:t xml:space="preserve">иными </w:t>
            </w:r>
            <w:r>
              <w:rPr>
                <w:lang w:val="en-US"/>
              </w:rPr>
              <w:t>of</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210"/>
              <w:framePr w:wrap="notBeside" w:vAnchor="text" w:hAnchor="text" w:xAlign="center" w:y="1"/>
              <w:shd w:val="clear" w:color="auto" w:fill="auto"/>
              <w:spacing w:after="0" w:line="240" w:lineRule="auto"/>
              <w:ind w:left="80" w:firstLine="0"/>
            </w:pPr>
            <w:proofErr w:type="spellStart"/>
            <w:r>
              <w:t>ъектами</w:t>
            </w:r>
            <w:proofErr w:type="spellEnd"/>
            <w:r>
              <w:t>,</w:t>
            </w:r>
          </w:p>
        </w:tc>
      </w:tr>
      <w:tr w:rsidR="004323BA" w:rsidTr="009F1122">
        <w:tblPrEx>
          <w:tblCellMar>
            <w:top w:w="0" w:type="dxa"/>
            <w:left w:w="0" w:type="dxa"/>
            <w:bottom w:w="0" w:type="dxa"/>
            <w:right w:w="0" w:type="dxa"/>
          </w:tblCellMar>
        </w:tblPrEx>
        <w:trPr>
          <w:trHeight w:val="389"/>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spacing w:after="60"/>
              <w:jc w:val="both"/>
            </w:pPr>
            <w:r>
              <w:rPr>
                <w:rStyle w:val="11"/>
              </w:rPr>
              <w:t>В холодный период годя:</w:t>
            </w:r>
            <w:r>
              <w:t xml:space="preserve"> подметание свежевыпавшего снега толщиной</w:t>
            </w:r>
          </w:p>
          <w:p w:rsidR="004323BA" w:rsidRDefault="004323BA" w:rsidP="009F1122">
            <w:pPr>
              <w:pStyle w:val="ac"/>
              <w:framePr w:wrap="notBeside" w:vAnchor="text" w:hAnchor="text" w:xAlign="center" w:y="1"/>
              <w:spacing w:before="60"/>
              <w:jc w:val="both"/>
            </w:pPr>
            <w:r>
              <w:t>до 2 см</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spacing w:line="192" w:lineRule="exact"/>
              <w:jc w:val="both"/>
            </w:pPr>
            <w:r>
              <w:t>1 раз в сутки в дни снегопада</w:t>
            </w:r>
          </w:p>
        </w:tc>
        <w:tc>
          <w:tcPr>
            <w:tcW w:w="936" w:type="dxa"/>
            <w:vMerge w:val="restart"/>
            <w:tcBorders>
              <w:top w:val="single" w:sz="4" w:space="0" w:color="auto"/>
              <w:left w:val="single" w:sz="4" w:space="0" w:color="auto"/>
              <w:bottom w:val="nil"/>
              <w:right w:val="single" w:sz="4" w:space="0" w:color="auto"/>
            </w:tcBorders>
            <w:shd w:val="clear" w:color="auto" w:fill="FFFFFF"/>
          </w:tcPr>
          <w:p w:rsidR="004323BA" w:rsidRPr="00694011" w:rsidRDefault="004323BA" w:rsidP="009F1122">
            <w:pPr>
              <w:framePr w:wrap="notBeside" w:vAnchor="text" w:hAnchor="text" w:xAlign="center" w:y="1"/>
              <w:rPr>
                <w:sz w:val="16"/>
                <w:szCs w:val="16"/>
              </w:rPr>
            </w:pPr>
            <w:r w:rsidRPr="00694011">
              <w:rPr>
                <w:sz w:val="16"/>
                <w:szCs w:val="16"/>
              </w:rPr>
              <w:t>126162,36</w:t>
            </w:r>
          </w:p>
        </w:tc>
        <w:tc>
          <w:tcPr>
            <w:tcW w:w="734" w:type="dxa"/>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210"/>
              <w:framePr w:wrap="notBeside" w:vAnchor="text" w:hAnchor="text" w:xAlign="center" w:y="1"/>
              <w:shd w:val="clear" w:color="auto" w:fill="auto"/>
              <w:spacing w:after="0" w:line="240" w:lineRule="auto"/>
              <w:ind w:left="100" w:firstLine="0"/>
            </w:pPr>
            <w:r>
              <w:t>4,14</w:t>
            </w:r>
          </w:p>
          <w:p w:rsidR="004323BA" w:rsidRDefault="004323BA" w:rsidP="009F1122">
            <w:pPr>
              <w:pStyle w:val="210"/>
              <w:framePr w:wrap="notBeside" w:vAnchor="text" w:hAnchor="text" w:xAlign="center" w:y="1"/>
              <w:shd w:val="clear" w:color="auto" w:fill="auto"/>
              <w:spacing w:after="0" w:line="240" w:lineRule="auto"/>
              <w:ind w:left="100" w:firstLine="0"/>
            </w:pPr>
            <w:r>
              <w:t>39244,21</w:t>
            </w:r>
          </w:p>
        </w:tc>
        <w:tc>
          <w:tcPr>
            <w:tcW w:w="1008" w:type="dxa"/>
            <w:vMerge w:val="restart"/>
            <w:tcBorders>
              <w:top w:val="single" w:sz="4" w:space="0" w:color="auto"/>
              <w:left w:val="single" w:sz="4" w:space="0" w:color="auto"/>
              <w:bottom w:val="nil"/>
              <w:right w:val="single" w:sz="4" w:space="0" w:color="auto"/>
            </w:tcBorders>
            <w:shd w:val="clear" w:color="auto" w:fill="FFFFFF"/>
          </w:tcPr>
          <w:p w:rsidR="004323BA" w:rsidRDefault="004323BA" w:rsidP="009F1122">
            <w:pPr>
              <w:pStyle w:val="210"/>
              <w:framePr w:wrap="notBeside" w:vAnchor="text" w:hAnchor="text" w:xAlign="center" w:y="1"/>
              <w:shd w:val="clear" w:color="auto" w:fill="auto"/>
              <w:spacing w:after="0" w:line="240" w:lineRule="auto"/>
              <w:ind w:left="80" w:firstLine="0"/>
            </w:pPr>
            <w:r>
              <w:t>4,14</w:t>
            </w:r>
          </w:p>
        </w:tc>
      </w:tr>
      <w:tr w:rsidR="004323BA" w:rsidTr="009F1122">
        <w:tblPrEx>
          <w:tblCellMar>
            <w:top w:w="0" w:type="dxa"/>
            <w:left w:w="0" w:type="dxa"/>
            <w:bottom w:w="0" w:type="dxa"/>
            <w:right w:w="0" w:type="dxa"/>
          </w:tblCellMar>
        </w:tblPrEx>
        <w:trPr>
          <w:trHeight w:val="374"/>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Сдвигание свежевыпавшего снега толщиной слоя свыше 2 см</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spacing w:line="182" w:lineRule="exact"/>
              <w:jc w:val="both"/>
            </w:pPr>
            <w:r>
              <w:t xml:space="preserve">через три часа </w:t>
            </w:r>
            <w:proofErr w:type="gramStart"/>
            <w:r>
              <w:t>в</w:t>
            </w:r>
            <w:proofErr w:type="gramEnd"/>
            <w:r>
              <w:t xml:space="preserve"> о время снегопада</w:t>
            </w:r>
          </w:p>
        </w:tc>
        <w:tc>
          <w:tcPr>
            <w:tcW w:w="936"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2" w:lineRule="exact"/>
              <w:jc w:val="both"/>
            </w:pPr>
          </w:p>
        </w:tc>
        <w:tc>
          <w:tcPr>
            <w:tcW w:w="734"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2" w:lineRule="exact"/>
              <w:jc w:val="both"/>
            </w:pPr>
          </w:p>
        </w:tc>
        <w:tc>
          <w:tcPr>
            <w:tcW w:w="1008"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2" w:lineRule="exact"/>
              <w:jc w:val="both"/>
            </w:pPr>
          </w:p>
        </w:tc>
      </w:tr>
      <w:tr w:rsidR="004323BA" w:rsidTr="009F1122">
        <w:tblPrEx>
          <w:tblCellMar>
            <w:top w:w="0" w:type="dxa"/>
            <w:left w:w="0" w:type="dxa"/>
            <w:bottom w:w="0" w:type="dxa"/>
            <w:right w:w="0" w:type="dxa"/>
          </w:tblCellMar>
        </w:tblPrEx>
        <w:trPr>
          <w:trHeight w:val="374"/>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Посыпка территории сне!</w:t>
            </w:r>
            <w:r>
              <w:rPr>
                <w:rStyle w:val="ArialNarrow"/>
              </w:rPr>
              <w:t xml:space="preserve"> </w:t>
            </w:r>
            <w:proofErr w:type="gramStart"/>
            <w:r>
              <w:rPr>
                <w:rStyle w:val="ArialNarrow"/>
              </w:rPr>
              <w:t>л</w:t>
            </w:r>
            <w:proofErr w:type="gramEnd"/>
            <w:r>
              <w:t xml:space="preserve"> песком или смесью песка с хлоридами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r>
              <w:t>1 раз в сутки во время гололеда</w:t>
            </w:r>
          </w:p>
        </w:tc>
        <w:tc>
          <w:tcPr>
            <w:tcW w:w="936"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p>
        </w:tc>
        <w:tc>
          <w:tcPr>
            <w:tcW w:w="734"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p>
        </w:tc>
        <w:tc>
          <w:tcPr>
            <w:tcW w:w="1008"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p>
        </w:tc>
      </w:tr>
      <w:tr w:rsidR="004323BA" w:rsidTr="009F1122">
        <w:tblPrEx>
          <w:tblCellMar>
            <w:top w:w="0" w:type="dxa"/>
            <w:left w:w="0" w:type="dxa"/>
            <w:bottom w:w="0" w:type="dxa"/>
            <w:right w:w="0" w:type="dxa"/>
          </w:tblCellMar>
        </w:tblPrEx>
        <w:trPr>
          <w:trHeight w:val="379"/>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Очистка территории от наледи и льда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r>
              <w:t xml:space="preserve">1 раз </w:t>
            </w:r>
            <w:proofErr w:type="gramStart"/>
            <w:r>
              <w:t>в двое</w:t>
            </w:r>
            <w:proofErr w:type="gramEnd"/>
            <w:r>
              <w:t xml:space="preserve"> суток в дни без снегопада</w:t>
            </w:r>
          </w:p>
        </w:tc>
        <w:tc>
          <w:tcPr>
            <w:tcW w:w="936"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p>
        </w:tc>
        <w:tc>
          <w:tcPr>
            <w:tcW w:w="734"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p>
        </w:tc>
        <w:tc>
          <w:tcPr>
            <w:tcW w:w="1008"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spacing w:line="187" w:lineRule="exact"/>
              <w:jc w:val="both"/>
            </w:pPr>
          </w:p>
        </w:tc>
      </w:tr>
      <w:tr w:rsidR="004323BA" w:rsidTr="009F1122">
        <w:tblPrEx>
          <w:tblCellMar>
            <w:top w:w="0" w:type="dxa"/>
            <w:left w:w="0" w:type="dxa"/>
            <w:bottom w:w="0" w:type="dxa"/>
            <w:right w:w="0" w:type="dxa"/>
          </w:tblCellMar>
        </w:tblPrEx>
        <w:trPr>
          <w:trHeight w:val="192"/>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Очистка урн от мусора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1 раз в сутки</w:t>
            </w:r>
          </w:p>
        </w:tc>
        <w:tc>
          <w:tcPr>
            <w:tcW w:w="936"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734"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1008"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r>
      <w:tr w:rsidR="004323BA" w:rsidTr="009F1122">
        <w:tblPrEx>
          <w:tblCellMar>
            <w:top w:w="0" w:type="dxa"/>
            <w:left w:w="0" w:type="dxa"/>
            <w:bottom w:w="0" w:type="dxa"/>
            <w:right w:w="0" w:type="dxa"/>
          </w:tblCellMar>
        </w:tblPrEx>
        <w:trPr>
          <w:trHeight w:val="379"/>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spacing w:line="211" w:lineRule="exact"/>
              <w:jc w:val="both"/>
            </w:pPr>
            <w:r>
              <w:rPr>
                <w:rStyle w:val="11"/>
              </w:rPr>
              <w:t>В теплый период года:</w:t>
            </w:r>
            <w:r>
              <w:t xml:space="preserve"> подметание территорий с совершенствованными покрытиями</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 xml:space="preserve">1 раз </w:t>
            </w:r>
            <w:proofErr w:type="gramStart"/>
            <w:r>
              <w:t>в двое</w:t>
            </w:r>
            <w:proofErr w:type="gramEnd"/>
            <w:r>
              <w:t xml:space="preserve"> суток</w:t>
            </w:r>
          </w:p>
        </w:tc>
        <w:tc>
          <w:tcPr>
            <w:tcW w:w="936"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734"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1008"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r>
      <w:tr w:rsidR="004323BA" w:rsidTr="009F1122">
        <w:tblPrEx>
          <w:tblCellMar>
            <w:top w:w="0" w:type="dxa"/>
            <w:left w:w="0" w:type="dxa"/>
            <w:bottom w:w="0" w:type="dxa"/>
            <w:right w:w="0" w:type="dxa"/>
          </w:tblCellMar>
        </w:tblPrEx>
        <w:trPr>
          <w:trHeight w:val="192"/>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Уборка газонов</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 xml:space="preserve">1 раз </w:t>
            </w:r>
            <w:proofErr w:type="gramStart"/>
            <w:r>
              <w:t>в двое</w:t>
            </w:r>
            <w:proofErr w:type="gramEnd"/>
            <w:r>
              <w:t xml:space="preserve"> суток</w:t>
            </w:r>
          </w:p>
        </w:tc>
        <w:tc>
          <w:tcPr>
            <w:tcW w:w="936"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734"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1008" w:type="dxa"/>
            <w:vMerge/>
            <w:tcBorders>
              <w:top w:val="nil"/>
              <w:left w:val="single" w:sz="4" w:space="0" w:color="auto"/>
              <w:bottom w:val="nil"/>
              <w:right w:val="single" w:sz="4" w:space="0" w:color="auto"/>
            </w:tcBorders>
            <w:shd w:val="clear" w:color="auto" w:fill="FFFFFF"/>
          </w:tcPr>
          <w:p w:rsidR="004323BA" w:rsidRDefault="004323BA" w:rsidP="009F1122">
            <w:pPr>
              <w:pStyle w:val="ac"/>
              <w:framePr w:wrap="notBeside" w:vAnchor="text" w:hAnchor="text" w:xAlign="center" w:y="1"/>
              <w:jc w:val="both"/>
            </w:pPr>
          </w:p>
        </w:tc>
      </w:tr>
      <w:tr w:rsidR="004323BA" w:rsidTr="009F1122">
        <w:tblPrEx>
          <w:tblCellMar>
            <w:top w:w="0" w:type="dxa"/>
            <w:left w:w="0" w:type="dxa"/>
            <w:bottom w:w="0" w:type="dxa"/>
            <w:right w:w="0" w:type="dxa"/>
          </w:tblCellMar>
        </w:tblPrEx>
        <w:trPr>
          <w:trHeight w:val="173"/>
          <w:jc w:val="center"/>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4323BA" w:rsidRPr="00BE6111" w:rsidRDefault="004323BA" w:rsidP="009F1122">
            <w:pPr>
              <w:framePr w:wrap="notBeside" w:vAnchor="text" w:hAnchor="text" w:xAlign="center" w:y="1"/>
              <w:rPr>
                <w:sz w:val="16"/>
                <w:szCs w:val="16"/>
              </w:rPr>
            </w:pPr>
            <w:r w:rsidRPr="00BE6111">
              <w:rPr>
                <w:rFonts w:hint="eastAsia"/>
                <w:sz w:val="16"/>
                <w:szCs w:val="16"/>
              </w:rPr>
              <w:t>Очистка</w:t>
            </w:r>
            <w:r w:rsidRPr="00BE6111">
              <w:rPr>
                <w:sz w:val="16"/>
                <w:szCs w:val="16"/>
              </w:rPr>
              <w:t xml:space="preserve"> </w:t>
            </w:r>
            <w:r w:rsidRPr="00BE6111">
              <w:rPr>
                <w:rFonts w:hint="eastAsia"/>
                <w:sz w:val="16"/>
                <w:szCs w:val="16"/>
              </w:rPr>
              <w:t>урн</w:t>
            </w:r>
            <w:r w:rsidRPr="00BE6111">
              <w:rPr>
                <w:sz w:val="16"/>
                <w:szCs w:val="16"/>
              </w:rPr>
              <w:t xml:space="preserve"> </w:t>
            </w:r>
            <w:r w:rsidRPr="00BE6111">
              <w:rPr>
                <w:rFonts w:hint="eastAsia"/>
                <w:sz w:val="16"/>
                <w:szCs w:val="16"/>
              </w:rPr>
              <w:t>от</w:t>
            </w:r>
            <w:r w:rsidRPr="00BE6111">
              <w:rPr>
                <w:sz w:val="16"/>
                <w:szCs w:val="16"/>
              </w:rPr>
              <w:t xml:space="preserve"> </w:t>
            </w:r>
            <w:r w:rsidRPr="00BE6111">
              <w:rPr>
                <w:rFonts w:hint="eastAsia"/>
                <w:sz w:val="16"/>
                <w:szCs w:val="16"/>
              </w:rPr>
              <w:t>мусора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r>
              <w:t>1 раз в сутки</w:t>
            </w:r>
          </w:p>
        </w:tc>
        <w:tc>
          <w:tcPr>
            <w:tcW w:w="936" w:type="dxa"/>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734" w:type="dxa"/>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p>
        </w:tc>
        <w:tc>
          <w:tcPr>
            <w:tcW w:w="1008" w:type="dxa"/>
            <w:vMerge/>
            <w:tcBorders>
              <w:top w:val="nil"/>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jc w:val="both"/>
            </w:pPr>
          </w:p>
        </w:tc>
      </w:tr>
      <w:tr w:rsidR="004323BA" w:rsidTr="009F1122">
        <w:tblPrEx>
          <w:tblCellMar>
            <w:top w:w="0" w:type="dxa"/>
            <w:left w:w="0" w:type="dxa"/>
            <w:bottom w:w="0" w:type="dxa"/>
            <w:right w:w="0" w:type="dxa"/>
          </w:tblCellMar>
        </w:tblPrEx>
        <w:trPr>
          <w:trHeight w:val="446"/>
          <w:jc w:val="center"/>
        </w:trPr>
        <w:tc>
          <w:tcPr>
            <w:tcW w:w="7762" w:type="dxa"/>
            <w:gridSpan w:val="3"/>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ind w:left="140"/>
            </w:pPr>
            <w:r>
              <w:t xml:space="preserve">ИТОГО                                                                                                                                                                                    </w:t>
            </w:r>
            <w:r w:rsidRPr="00BE6111">
              <w:rPr>
                <w:b/>
                <w:sz w:val="18"/>
                <w:szCs w:val="18"/>
              </w:rPr>
              <w:t>862385,76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ac"/>
              <w:framePr w:wrap="notBeside" w:vAnchor="text" w:hAnchor="text" w:xAlign="center" w:y="1"/>
              <w:ind w:left="100"/>
            </w:pPr>
            <w:r>
              <w:t>29,97</w:t>
            </w:r>
          </w:p>
          <w:p w:rsidR="004323BA" w:rsidRPr="00BE6111" w:rsidRDefault="004323BA" w:rsidP="009F1122">
            <w:pPr>
              <w:pStyle w:val="ac"/>
              <w:framePr w:wrap="notBeside" w:vAnchor="text" w:hAnchor="text" w:xAlign="center" w:y="1"/>
              <w:ind w:left="100"/>
              <w:rPr>
                <w:b/>
              </w:rPr>
            </w:pPr>
            <w:r w:rsidRPr="00BE6111">
              <w:rPr>
                <w:b/>
              </w:rPr>
              <w:t>66920,01</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323BA" w:rsidRDefault="004323BA" w:rsidP="009F1122">
            <w:pPr>
              <w:pStyle w:val="210"/>
              <w:framePr w:wrap="notBeside" w:vAnchor="text" w:hAnchor="text" w:xAlign="center" w:y="1"/>
              <w:shd w:val="clear" w:color="auto" w:fill="auto"/>
              <w:spacing w:after="0" w:line="240" w:lineRule="auto"/>
              <w:ind w:left="80" w:firstLine="0"/>
            </w:pPr>
            <w:r>
              <w:t>16,13</w:t>
            </w:r>
          </w:p>
          <w:p w:rsidR="004323BA" w:rsidRDefault="004323BA" w:rsidP="009F1122">
            <w:pPr>
              <w:pStyle w:val="210"/>
              <w:framePr w:wrap="notBeside" w:vAnchor="text" w:hAnchor="text" w:xAlign="center" w:y="1"/>
              <w:shd w:val="clear" w:color="auto" w:fill="auto"/>
              <w:spacing w:after="0" w:line="240" w:lineRule="auto"/>
              <w:ind w:left="80" w:firstLine="0"/>
            </w:pPr>
            <w:r>
              <w:t>4945,46</w:t>
            </w:r>
          </w:p>
        </w:tc>
      </w:tr>
    </w:tbl>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p w:rsidR="004323BA" w:rsidRDefault="004323BA" w:rsidP="004323BA">
      <w:pPr>
        <w:jc w:val="center"/>
        <w:rPr>
          <w:b/>
          <w:sz w:val="22"/>
          <w:szCs w:val="22"/>
        </w:rPr>
      </w:pPr>
    </w:p>
    <w:p w:rsidR="004323BA" w:rsidRDefault="004323BA" w:rsidP="004323BA">
      <w:pPr>
        <w:jc w:val="center"/>
        <w:rPr>
          <w:b/>
          <w:sz w:val="22"/>
          <w:szCs w:val="22"/>
        </w:rPr>
      </w:pPr>
      <w:r w:rsidRPr="00173092">
        <w:rPr>
          <w:b/>
          <w:sz w:val="22"/>
          <w:szCs w:val="22"/>
        </w:rPr>
        <w:lastRenderedPageBreak/>
        <w:t>Акт</w:t>
      </w:r>
    </w:p>
    <w:p w:rsidR="004323BA" w:rsidRPr="00173092" w:rsidRDefault="004323BA" w:rsidP="004323BA">
      <w:pPr>
        <w:jc w:val="center"/>
        <w:rPr>
          <w:b/>
          <w:sz w:val="22"/>
          <w:szCs w:val="22"/>
        </w:rPr>
      </w:pPr>
    </w:p>
    <w:p w:rsidR="004323BA" w:rsidRDefault="004323BA" w:rsidP="004323BA">
      <w:pPr>
        <w:jc w:val="center"/>
        <w:rPr>
          <w:sz w:val="22"/>
          <w:szCs w:val="22"/>
        </w:rPr>
      </w:pPr>
      <w:r w:rsidRPr="00371A37">
        <w:rPr>
          <w:sz w:val="22"/>
          <w:szCs w:val="22"/>
        </w:rPr>
        <w:t>о состоянии</w:t>
      </w:r>
      <w:r>
        <w:rPr>
          <w:sz w:val="22"/>
          <w:szCs w:val="22"/>
        </w:rPr>
        <w:t xml:space="preserve"> общего имущества собственников помещений в многоквартирных домах, являющихся объектом конкурса</w:t>
      </w:r>
    </w:p>
    <w:p w:rsidR="004323BA" w:rsidRPr="00A17212" w:rsidRDefault="004323BA" w:rsidP="004323BA">
      <w:pPr>
        <w:numPr>
          <w:ilvl w:val="0"/>
          <w:numId w:val="9"/>
        </w:numPr>
        <w:jc w:val="center"/>
        <w:rPr>
          <w:b/>
          <w:sz w:val="22"/>
          <w:szCs w:val="22"/>
        </w:rPr>
      </w:pPr>
      <w:r w:rsidRPr="00A17212">
        <w:rPr>
          <w:b/>
          <w:sz w:val="22"/>
          <w:szCs w:val="22"/>
        </w:rPr>
        <w:t>Общие сведения о многоквартирн</w:t>
      </w:r>
      <w:r>
        <w:rPr>
          <w:b/>
          <w:sz w:val="22"/>
          <w:szCs w:val="22"/>
        </w:rPr>
        <w:t>ом</w:t>
      </w:r>
      <w:r w:rsidRPr="00A17212">
        <w:rPr>
          <w:b/>
          <w:sz w:val="22"/>
          <w:szCs w:val="22"/>
        </w:rPr>
        <w:t xml:space="preserve"> жил</w:t>
      </w:r>
      <w:r>
        <w:rPr>
          <w:b/>
          <w:sz w:val="22"/>
          <w:szCs w:val="22"/>
        </w:rPr>
        <w:t>ом</w:t>
      </w:r>
      <w:r w:rsidRPr="00A17212">
        <w:rPr>
          <w:b/>
          <w:sz w:val="22"/>
          <w:szCs w:val="22"/>
        </w:rPr>
        <w:t xml:space="preserve"> дом</w:t>
      </w:r>
      <w:r>
        <w:rPr>
          <w:b/>
          <w:sz w:val="22"/>
          <w:szCs w:val="22"/>
        </w:rPr>
        <w:t>е</w:t>
      </w:r>
    </w:p>
    <w:p w:rsidR="004323BA" w:rsidRPr="00A17212" w:rsidRDefault="004323BA" w:rsidP="004323BA">
      <w:pPr>
        <w:jc w:val="both"/>
        <w:rPr>
          <w:b/>
          <w:sz w:val="22"/>
          <w:szCs w:val="22"/>
        </w:rPr>
      </w:pPr>
    </w:p>
    <w:tbl>
      <w:tblPr>
        <w:tblW w:w="7477"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4"/>
        <w:gridCol w:w="1583"/>
      </w:tblGrid>
      <w:tr w:rsidR="004323BA" w:rsidRPr="001A0F71" w:rsidTr="009F1122">
        <w:trPr>
          <w:trHeight w:val="253"/>
        </w:trPr>
        <w:tc>
          <w:tcPr>
            <w:tcW w:w="5894" w:type="dxa"/>
            <w:vMerge w:val="restart"/>
          </w:tcPr>
          <w:p w:rsidR="004323BA" w:rsidRPr="001A0F71" w:rsidRDefault="004323BA" w:rsidP="009F1122">
            <w:pPr>
              <w:rPr>
                <w:sz w:val="22"/>
                <w:szCs w:val="22"/>
              </w:rPr>
            </w:pPr>
          </w:p>
        </w:tc>
        <w:tc>
          <w:tcPr>
            <w:tcW w:w="1583" w:type="dxa"/>
            <w:tcBorders>
              <w:top w:val="single" w:sz="4" w:space="0" w:color="auto"/>
              <w:bottom w:val="single" w:sz="4" w:space="0" w:color="auto"/>
              <w:right w:val="single" w:sz="4" w:space="0" w:color="auto"/>
            </w:tcBorders>
            <w:shd w:val="clear" w:color="auto" w:fill="auto"/>
          </w:tcPr>
          <w:p w:rsidR="004323BA" w:rsidRPr="001A0F71" w:rsidRDefault="004323BA" w:rsidP="009F1122">
            <w:r>
              <w:t xml:space="preserve">                     Адрес</w:t>
            </w:r>
          </w:p>
        </w:tc>
      </w:tr>
      <w:tr w:rsidR="004323BA" w:rsidRPr="001A0F71" w:rsidTr="009F1122">
        <w:tc>
          <w:tcPr>
            <w:tcW w:w="5894" w:type="dxa"/>
            <w:vMerge/>
          </w:tcPr>
          <w:p w:rsidR="004323BA" w:rsidRDefault="004323BA" w:rsidP="009F1122">
            <w:pPr>
              <w:jc w:val="both"/>
              <w:rPr>
                <w:sz w:val="22"/>
                <w:szCs w:val="22"/>
              </w:rPr>
            </w:pPr>
          </w:p>
        </w:tc>
        <w:tc>
          <w:tcPr>
            <w:tcW w:w="1583" w:type="dxa"/>
          </w:tcPr>
          <w:p w:rsidR="004323BA" w:rsidRDefault="004323BA" w:rsidP="009F1122">
            <w:pPr>
              <w:jc w:val="center"/>
              <w:rPr>
                <w:sz w:val="22"/>
                <w:szCs w:val="22"/>
              </w:rPr>
            </w:pPr>
            <w:r>
              <w:rPr>
                <w:sz w:val="22"/>
                <w:szCs w:val="22"/>
              </w:rPr>
              <w:t>Южная, д.1</w:t>
            </w:r>
          </w:p>
        </w:tc>
      </w:tr>
      <w:tr w:rsidR="004323BA" w:rsidRPr="001A0F71" w:rsidTr="009F1122">
        <w:tc>
          <w:tcPr>
            <w:tcW w:w="5894" w:type="dxa"/>
          </w:tcPr>
          <w:p w:rsidR="004323BA" w:rsidRPr="001A0F71" w:rsidRDefault="004323BA" w:rsidP="009F1122">
            <w:pPr>
              <w:jc w:val="both"/>
              <w:rPr>
                <w:sz w:val="22"/>
                <w:szCs w:val="22"/>
              </w:rPr>
            </w:pPr>
            <w:r>
              <w:rPr>
                <w:sz w:val="22"/>
                <w:szCs w:val="22"/>
              </w:rPr>
              <w:t>Кадастровый номер МКД</w:t>
            </w:r>
          </w:p>
        </w:tc>
        <w:tc>
          <w:tcPr>
            <w:tcW w:w="1583" w:type="dxa"/>
          </w:tcPr>
          <w:p w:rsidR="004323BA" w:rsidRPr="001A0F71" w:rsidRDefault="004323BA" w:rsidP="009F1122">
            <w:pPr>
              <w:jc w:val="center"/>
              <w:rPr>
                <w:sz w:val="22"/>
                <w:szCs w:val="22"/>
              </w:rPr>
            </w:pPr>
          </w:p>
        </w:tc>
      </w:tr>
      <w:tr w:rsidR="004323BA" w:rsidRPr="001A0F71" w:rsidTr="009F1122">
        <w:tc>
          <w:tcPr>
            <w:tcW w:w="5894" w:type="dxa"/>
          </w:tcPr>
          <w:p w:rsidR="004323BA" w:rsidRPr="001A0F71" w:rsidRDefault="004323BA" w:rsidP="009F1122">
            <w:pPr>
              <w:jc w:val="both"/>
              <w:rPr>
                <w:sz w:val="22"/>
                <w:szCs w:val="22"/>
              </w:rPr>
            </w:pPr>
            <w:r w:rsidRPr="001A0F71">
              <w:rPr>
                <w:sz w:val="22"/>
                <w:szCs w:val="22"/>
              </w:rPr>
              <w:t>Год постройки МКД</w:t>
            </w:r>
          </w:p>
        </w:tc>
        <w:tc>
          <w:tcPr>
            <w:tcW w:w="1583" w:type="dxa"/>
          </w:tcPr>
          <w:p w:rsidR="004323BA" w:rsidRDefault="004323BA" w:rsidP="009F1122">
            <w:pPr>
              <w:jc w:val="center"/>
              <w:rPr>
                <w:sz w:val="22"/>
                <w:szCs w:val="22"/>
              </w:rPr>
            </w:pPr>
            <w:r>
              <w:rPr>
                <w:sz w:val="22"/>
                <w:szCs w:val="22"/>
              </w:rPr>
              <w:t>1973</w:t>
            </w:r>
          </w:p>
        </w:tc>
      </w:tr>
      <w:tr w:rsidR="004323BA" w:rsidRPr="001A0F71" w:rsidTr="009F1122">
        <w:tc>
          <w:tcPr>
            <w:tcW w:w="5894" w:type="dxa"/>
          </w:tcPr>
          <w:p w:rsidR="004323BA" w:rsidRPr="001A0F71" w:rsidRDefault="004323BA" w:rsidP="009F1122">
            <w:pPr>
              <w:jc w:val="both"/>
              <w:rPr>
                <w:sz w:val="22"/>
                <w:szCs w:val="22"/>
              </w:rPr>
            </w:pPr>
            <w:r>
              <w:rPr>
                <w:sz w:val="22"/>
                <w:szCs w:val="22"/>
              </w:rPr>
              <w:t>Степень фактического износа</w:t>
            </w:r>
          </w:p>
        </w:tc>
        <w:tc>
          <w:tcPr>
            <w:tcW w:w="1583" w:type="dxa"/>
          </w:tcPr>
          <w:p w:rsidR="004323BA" w:rsidRDefault="004323BA" w:rsidP="009F1122">
            <w:pPr>
              <w:jc w:val="center"/>
              <w:rPr>
                <w:sz w:val="22"/>
                <w:szCs w:val="22"/>
              </w:rPr>
            </w:pPr>
            <w:r>
              <w:rPr>
                <w:sz w:val="22"/>
                <w:szCs w:val="22"/>
              </w:rPr>
              <w:t>37%</w:t>
            </w:r>
          </w:p>
        </w:tc>
      </w:tr>
      <w:tr w:rsidR="004323BA" w:rsidRPr="001A0F71" w:rsidTr="009F1122">
        <w:tc>
          <w:tcPr>
            <w:tcW w:w="5894" w:type="dxa"/>
          </w:tcPr>
          <w:p w:rsidR="004323BA" w:rsidRPr="001A0F71" w:rsidRDefault="004323BA" w:rsidP="009F1122">
            <w:pPr>
              <w:jc w:val="both"/>
              <w:rPr>
                <w:sz w:val="22"/>
                <w:szCs w:val="22"/>
              </w:rPr>
            </w:pPr>
            <w:r>
              <w:rPr>
                <w:sz w:val="22"/>
                <w:szCs w:val="22"/>
              </w:rPr>
              <w:t>Год последнего капитального ремонта</w:t>
            </w:r>
          </w:p>
        </w:tc>
        <w:tc>
          <w:tcPr>
            <w:tcW w:w="1583" w:type="dxa"/>
          </w:tcPr>
          <w:p w:rsidR="004323BA" w:rsidRDefault="004323BA" w:rsidP="009F1122">
            <w:pPr>
              <w:jc w:val="center"/>
              <w:rPr>
                <w:sz w:val="22"/>
                <w:szCs w:val="22"/>
              </w:rPr>
            </w:pPr>
            <w:r>
              <w:rPr>
                <w:sz w:val="22"/>
                <w:szCs w:val="22"/>
              </w:rPr>
              <w:t>--</w:t>
            </w:r>
          </w:p>
        </w:tc>
      </w:tr>
      <w:tr w:rsidR="004323BA" w:rsidRPr="001A0F71" w:rsidTr="009F1122">
        <w:tc>
          <w:tcPr>
            <w:tcW w:w="5894" w:type="dxa"/>
          </w:tcPr>
          <w:p w:rsidR="004323BA" w:rsidRPr="001A0F71" w:rsidRDefault="004323BA" w:rsidP="009F1122">
            <w:pPr>
              <w:jc w:val="both"/>
              <w:rPr>
                <w:sz w:val="22"/>
                <w:szCs w:val="22"/>
              </w:rPr>
            </w:pPr>
            <w:r>
              <w:rPr>
                <w:sz w:val="22"/>
                <w:szCs w:val="22"/>
              </w:rPr>
              <w:t>Количество этажей</w:t>
            </w:r>
          </w:p>
        </w:tc>
        <w:tc>
          <w:tcPr>
            <w:tcW w:w="1583" w:type="dxa"/>
          </w:tcPr>
          <w:p w:rsidR="004323BA" w:rsidRDefault="004323BA" w:rsidP="009F1122">
            <w:pPr>
              <w:jc w:val="center"/>
              <w:rPr>
                <w:sz w:val="22"/>
                <w:szCs w:val="22"/>
              </w:rPr>
            </w:pPr>
            <w:r>
              <w:rPr>
                <w:sz w:val="22"/>
                <w:szCs w:val="22"/>
              </w:rPr>
              <w:t>5</w:t>
            </w:r>
          </w:p>
        </w:tc>
      </w:tr>
      <w:tr w:rsidR="004323BA" w:rsidRPr="001A0F71" w:rsidTr="009F1122">
        <w:tc>
          <w:tcPr>
            <w:tcW w:w="5894" w:type="dxa"/>
          </w:tcPr>
          <w:p w:rsidR="004323BA" w:rsidRPr="001A0F71" w:rsidRDefault="004323BA" w:rsidP="009F1122">
            <w:pPr>
              <w:jc w:val="both"/>
              <w:rPr>
                <w:sz w:val="22"/>
                <w:szCs w:val="22"/>
              </w:rPr>
            </w:pPr>
            <w:r>
              <w:rPr>
                <w:sz w:val="22"/>
                <w:szCs w:val="22"/>
              </w:rPr>
              <w:t>Наличие подвала</w:t>
            </w:r>
          </w:p>
        </w:tc>
        <w:tc>
          <w:tcPr>
            <w:tcW w:w="1583" w:type="dxa"/>
          </w:tcPr>
          <w:p w:rsidR="004323BA" w:rsidRDefault="004323BA" w:rsidP="009F1122">
            <w:pPr>
              <w:jc w:val="center"/>
              <w:rPr>
                <w:sz w:val="22"/>
                <w:szCs w:val="22"/>
              </w:rPr>
            </w:pPr>
            <w:r>
              <w:rPr>
                <w:sz w:val="22"/>
                <w:szCs w:val="22"/>
              </w:rPr>
              <w:t>Имеется</w:t>
            </w:r>
          </w:p>
        </w:tc>
      </w:tr>
      <w:tr w:rsidR="004323BA" w:rsidRPr="001A0F71" w:rsidTr="009F1122">
        <w:tc>
          <w:tcPr>
            <w:tcW w:w="5894" w:type="dxa"/>
          </w:tcPr>
          <w:p w:rsidR="004323BA" w:rsidRPr="001A0F71" w:rsidRDefault="004323BA" w:rsidP="009F1122">
            <w:pPr>
              <w:jc w:val="both"/>
              <w:rPr>
                <w:sz w:val="22"/>
                <w:szCs w:val="22"/>
              </w:rPr>
            </w:pPr>
            <w:r>
              <w:rPr>
                <w:sz w:val="22"/>
                <w:szCs w:val="22"/>
              </w:rPr>
              <w:t>Количество квартир</w:t>
            </w:r>
          </w:p>
        </w:tc>
        <w:tc>
          <w:tcPr>
            <w:tcW w:w="1583" w:type="dxa"/>
          </w:tcPr>
          <w:p w:rsidR="004323BA" w:rsidRDefault="004323BA" w:rsidP="009F1122">
            <w:pPr>
              <w:jc w:val="center"/>
              <w:rPr>
                <w:sz w:val="22"/>
                <w:szCs w:val="22"/>
              </w:rPr>
            </w:pPr>
            <w:r>
              <w:rPr>
                <w:sz w:val="22"/>
                <w:szCs w:val="22"/>
              </w:rPr>
              <w:t>154</w:t>
            </w:r>
          </w:p>
        </w:tc>
      </w:tr>
      <w:tr w:rsidR="004323BA" w:rsidRPr="001A0F71" w:rsidTr="009F1122">
        <w:tc>
          <w:tcPr>
            <w:tcW w:w="5894" w:type="dxa"/>
          </w:tcPr>
          <w:p w:rsidR="004323BA" w:rsidRPr="001A0F71" w:rsidRDefault="004323BA" w:rsidP="009F1122">
            <w:pPr>
              <w:jc w:val="both"/>
              <w:rPr>
                <w:sz w:val="22"/>
                <w:szCs w:val="22"/>
              </w:rPr>
            </w:pPr>
            <w:r>
              <w:rPr>
                <w:sz w:val="22"/>
                <w:szCs w:val="22"/>
              </w:rPr>
              <w:t>Количество нежилых помещений</w:t>
            </w:r>
          </w:p>
        </w:tc>
        <w:tc>
          <w:tcPr>
            <w:tcW w:w="1583" w:type="dxa"/>
          </w:tcPr>
          <w:p w:rsidR="004323BA" w:rsidRDefault="004323BA" w:rsidP="009F1122">
            <w:pPr>
              <w:jc w:val="center"/>
              <w:rPr>
                <w:sz w:val="22"/>
                <w:szCs w:val="22"/>
              </w:rPr>
            </w:pPr>
            <w:r>
              <w:rPr>
                <w:sz w:val="22"/>
                <w:szCs w:val="22"/>
              </w:rPr>
              <w:t>--</w:t>
            </w:r>
          </w:p>
        </w:tc>
      </w:tr>
      <w:tr w:rsidR="004323BA" w:rsidRPr="001A0F71" w:rsidTr="009F1122">
        <w:tc>
          <w:tcPr>
            <w:tcW w:w="5894" w:type="dxa"/>
          </w:tcPr>
          <w:p w:rsidR="004323BA" w:rsidRPr="001A0F71" w:rsidRDefault="004323BA" w:rsidP="009F1122">
            <w:pPr>
              <w:jc w:val="both"/>
              <w:rPr>
                <w:sz w:val="22"/>
                <w:szCs w:val="22"/>
              </w:rPr>
            </w:pPr>
            <w:r>
              <w:rPr>
                <w:sz w:val="22"/>
                <w:szCs w:val="22"/>
              </w:rPr>
              <w:t>Площадь МКД с балконами, шкафами, коридорами и лестничными клетками</w:t>
            </w:r>
          </w:p>
        </w:tc>
        <w:tc>
          <w:tcPr>
            <w:tcW w:w="1583" w:type="dxa"/>
          </w:tcPr>
          <w:p w:rsidR="004323BA" w:rsidRDefault="004323BA" w:rsidP="009F1122">
            <w:pPr>
              <w:jc w:val="center"/>
              <w:rPr>
                <w:sz w:val="22"/>
                <w:szCs w:val="22"/>
              </w:rPr>
            </w:pPr>
            <w:r>
              <w:rPr>
                <w:sz w:val="22"/>
                <w:szCs w:val="22"/>
              </w:rPr>
              <w:t>3811,4</w:t>
            </w:r>
          </w:p>
        </w:tc>
      </w:tr>
      <w:tr w:rsidR="004323BA" w:rsidRPr="001A0F71" w:rsidTr="009F1122">
        <w:tc>
          <w:tcPr>
            <w:tcW w:w="5894" w:type="dxa"/>
          </w:tcPr>
          <w:p w:rsidR="004323BA" w:rsidRPr="001A0F71" w:rsidRDefault="004323BA" w:rsidP="009F1122">
            <w:pPr>
              <w:jc w:val="both"/>
              <w:rPr>
                <w:sz w:val="22"/>
                <w:szCs w:val="22"/>
              </w:rPr>
            </w:pPr>
            <w:r>
              <w:rPr>
                <w:sz w:val="22"/>
                <w:szCs w:val="22"/>
              </w:rPr>
              <w:t>Площадь жилых помещений (общая площадь квартир)</w:t>
            </w:r>
          </w:p>
        </w:tc>
        <w:tc>
          <w:tcPr>
            <w:tcW w:w="1583" w:type="dxa"/>
          </w:tcPr>
          <w:p w:rsidR="004323BA" w:rsidRDefault="004323BA" w:rsidP="009F1122">
            <w:pPr>
              <w:jc w:val="center"/>
              <w:rPr>
                <w:sz w:val="22"/>
                <w:szCs w:val="22"/>
              </w:rPr>
            </w:pPr>
            <w:r>
              <w:rPr>
                <w:sz w:val="22"/>
                <w:szCs w:val="22"/>
              </w:rPr>
              <w:t>2539,5</w:t>
            </w:r>
          </w:p>
        </w:tc>
      </w:tr>
      <w:tr w:rsidR="004323BA" w:rsidRPr="001A0F71" w:rsidTr="009F1122">
        <w:tc>
          <w:tcPr>
            <w:tcW w:w="5894" w:type="dxa"/>
          </w:tcPr>
          <w:p w:rsidR="004323BA" w:rsidRPr="001A0F71" w:rsidRDefault="004323BA" w:rsidP="009F1122">
            <w:pPr>
              <w:jc w:val="both"/>
              <w:rPr>
                <w:sz w:val="22"/>
                <w:szCs w:val="22"/>
              </w:rPr>
            </w:pPr>
            <w:r>
              <w:rPr>
                <w:sz w:val="22"/>
                <w:szCs w:val="22"/>
              </w:rPr>
              <w:t>Площадь нежилых помещений</w:t>
            </w:r>
          </w:p>
        </w:tc>
        <w:tc>
          <w:tcPr>
            <w:tcW w:w="1583" w:type="dxa"/>
          </w:tcPr>
          <w:p w:rsidR="004323BA" w:rsidRDefault="004323BA" w:rsidP="009F1122">
            <w:pPr>
              <w:jc w:val="center"/>
              <w:rPr>
                <w:sz w:val="22"/>
                <w:szCs w:val="22"/>
              </w:rPr>
            </w:pPr>
            <w:r>
              <w:rPr>
                <w:sz w:val="22"/>
                <w:szCs w:val="22"/>
              </w:rPr>
              <w:t>-</w:t>
            </w:r>
          </w:p>
        </w:tc>
      </w:tr>
      <w:tr w:rsidR="004323BA" w:rsidRPr="001A0F71" w:rsidTr="009F1122">
        <w:tc>
          <w:tcPr>
            <w:tcW w:w="5894" w:type="dxa"/>
          </w:tcPr>
          <w:p w:rsidR="004323BA" w:rsidRPr="001A0F71" w:rsidRDefault="004323BA" w:rsidP="009F1122">
            <w:pPr>
              <w:jc w:val="both"/>
              <w:rPr>
                <w:sz w:val="22"/>
                <w:szCs w:val="22"/>
              </w:rPr>
            </w:pPr>
            <w:r>
              <w:rPr>
                <w:sz w:val="22"/>
                <w:szCs w:val="22"/>
              </w:rPr>
              <w:t>Площадь земельного участка, входящего в состав общего имущества МКД</w:t>
            </w:r>
          </w:p>
        </w:tc>
        <w:tc>
          <w:tcPr>
            <w:tcW w:w="1583" w:type="dxa"/>
          </w:tcPr>
          <w:p w:rsidR="004323BA" w:rsidRDefault="004323BA" w:rsidP="009F1122">
            <w:pPr>
              <w:jc w:val="center"/>
              <w:rPr>
                <w:sz w:val="22"/>
                <w:szCs w:val="22"/>
              </w:rPr>
            </w:pPr>
            <w:r>
              <w:rPr>
                <w:sz w:val="22"/>
                <w:szCs w:val="22"/>
              </w:rPr>
              <w:t>5123</w:t>
            </w:r>
          </w:p>
        </w:tc>
      </w:tr>
      <w:tr w:rsidR="004323BA" w:rsidRPr="001A0F71" w:rsidTr="009F1122">
        <w:tc>
          <w:tcPr>
            <w:tcW w:w="5894" w:type="dxa"/>
          </w:tcPr>
          <w:p w:rsidR="004323BA" w:rsidRPr="001A0F71" w:rsidRDefault="004323BA" w:rsidP="009F1122">
            <w:pPr>
              <w:jc w:val="both"/>
              <w:rPr>
                <w:sz w:val="22"/>
                <w:szCs w:val="22"/>
              </w:rPr>
            </w:pPr>
            <w:r>
              <w:rPr>
                <w:sz w:val="22"/>
                <w:szCs w:val="22"/>
              </w:rPr>
              <w:t>Кадастровый номер земельного участка (при его наличии)</w:t>
            </w:r>
          </w:p>
        </w:tc>
        <w:tc>
          <w:tcPr>
            <w:tcW w:w="1583" w:type="dxa"/>
          </w:tcPr>
          <w:p w:rsidR="004323BA" w:rsidRPr="00922DFF" w:rsidRDefault="004323BA" w:rsidP="009F1122">
            <w:pPr>
              <w:jc w:val="center"/>
              <w:rPr>
                <w:sz w:val="20"/>
                <w:szCs w:val="20"/>
              </w:rPr>
            </w:pPr>
            <w:r w:rsidRPr="00922DFF">
              <w:rPr>
                <w:sz w:val="20"/>
                <w:szCs w:val="20"/>
              </w:rPr>
              <w:t>02:</w:t>
            </w:r>
            <w:r>
              <w:rPr>
                <w:sz w:val="20"/>
                <w:szCs w:val="20"/>
              </w:rPr>
              <w:t>46</w:t>
            </w:r>
            <w:r w:rsidRPr="00922DFF">
              <w:rPr>
                <w:sz w:val="20"/>
                <w:szCs w:val="20"/>
              </w:rPr>
              <w:t>:0</w:t>
            </w:r>
            <w:r>
              <w:rPr>
                <w:sz w:val="20"/>
                <w:szCs w:val="20"/>
              </w:rPr>
              <w:t>4</w:t>
            </w:r>
            <w:r w:rsidRPr="00922DFF">
              <w:rPr>
                <w:sz w:val="20"/>
                <w:szCs w:val="20"/>
              </w:rPr>
              <w:t>0</w:t>
            </w:r>
            <w:r>
              <w:rPr>
                <w:sz w:val="20"/>
                <w:szCs w:val="20"/>
              </w:rPr>
              <w:t>117</w:t>
            </w:r>
            <w:r w:rsidRPr="00922DFF">
              <w:rPr>
                <w:sz w:val="20"/>
                <w:szCs w:val="20"/>
              </w:rPr>
              <w:t>:</w:t>
            </w:r>
            <w:r>
              <w:rPr>
                <w:sz w:val="20"/>
                <w:szCs w:val="20"/>
              </w:rPr>
              <w:t>1</w:t>
            </w:r>
          </w:p>
        </w:tc>
      </w:tr>
    </w:tbl>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jc w:val="both"/>
        <w:rPr>
          <w:b/>
          <w:sz w:val="22"/>
          <w:szCs w:val="22"/>
        </w:rPr>
      </w:pPr>
    </w:p>
    <w:p w:rsidR="004323BA" w:rsidRDefault="004323BA" w:rsidP="004323BA">
      <w:pPr>
        <w:numPr>
          <w:ilvl w:val="0"/>
          <w:numId w:val="9"/>
        </w:numPr>
        <w:jc w:val="center"/>
        <w:rPr>
          <w:b/>
          <w:sz w:val="22"/>
          <w:szCs w:val="22"/>
        </w:rPr>
      </w:pPr>
      <w:r>
        <w:rPr>
          <w:b/>
          <w:sz w:val="22"/>
          <w:szCs w:val="22"/>
        </w:rPr>
        <w:t xml:space="preserve">Техническое состояние многоквартирного дома </w:t>
      </w:r>
    </w:p>
    <w:p w:rsidR="004323BA" w:rsidRDefault="004323BA" w:rsidP="004323BA">
      <w:pPr>
        <w:rPr>
          <w:b/>
          <w:sz w:val="22"/>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601"/>
        <w:gridCol w:w="2483"/>
        <w:gridCol w:w="2978"/>
        <w:gridCol w:w="2552"/>
      </w:tblGrid>
      <w:tr w:rsidR="004323BA" w:rsidRPr="00E5729E" w:rsidTr="009F1122">
        <w:tc>
          <w:tcPr>
            <w:tcW w:w="599" w:type="dxa"/>
          </w:tcPr>
          <w:p w:rsidR="004323BA" w:rsidRPr="00E5729E" w:rsidRDefault="004323BA" w:rsidP="009F1122">
            <w:pPr>
              <w:jc w:val="center"/>
              <w:rPr>
                <w:sz w:val="22"/>
                <w:szCs w:val="22"/>
              </w:rPr>
            </w:pPr>
          </w:p>
        </w:tc>
        <w:tc>
          <w:tcPr>
            <w:tcW w:w="3085" w:type="dxa"/>
            <w:gridSpan w:val="2"/>
          </w:tcPr>
          <w:p w:rsidR="004323BA" w:rsidRPr="00E5729E" w:rsidRDefault="004323BA" w:rsidP="009F1122">
            <w:pPr>
              <w:jc w:val="center"/>
              <w:rPr>
                <w:sz w:val="22"/>
                <w:szCs w:val="22"/>
              </w:rPr>
            </w:pPr>
          </w:p>
          <w:p w:rsidR="004323BA" w:rsidRPr="00E5729E" w:rsidRDefault="004323BA" w:rsidP="009F1122">
            <w:pPr>
              <w:jc w:val="center"/>
              <w:rPr>
                <w:sz w:val="22"/>
                <w:szCs w:val="22"/>
              </w:rPr>
            </w:pPr>
            <w:r w:rsidRPr="00E5729E">
              <w:rPr>
                <w:sz w:val="22"/>
                <w:szCs w:val="22"/>
              </w:rPr>
              <w:t>Наименование конструктивных элементов</w:t>
            </w:r>
          </w:p>
        </w:tc>
        <w:tc>
          <w:tcPr>
            <w:tcW w:w="2977" w:type="dxa"/>
          </w:tcPr>
          <w:p w:rsidR="004323BA" w:rsidRDefault="004323BA" w:rsidP="009F1122">
            <w:pPr>
              <w:jc w:val="center"/>
              <w:rPr>
                <w:sz w:val="22"/>
                <w:szCs w:val="22"/>
              </w:rPr>
            </w:pPr>
            <w:r w:rsidRPr="00E5729E">
              <w:rPr>
                <w:sz w:val="22"/>
                <w:szCs w:val="22"/>
              </w:rPr>
              <w:t>Описание элементов (материал, конструкция или система, отделка и прочее)</w:t>
            </w:r>
          </w:p>
        </w:tc>
        <w:tc>
          <w:tcPr>
            <w:tcW w:w="2553" w:type="dxa"/>
          </w:tcPr>
          <w:p w:rsidR="004323BA" w:rsidRDefault="004323BA" w:rsidP="009F1122">
            <w:pPr>
              <w:jc w:val="center"/>
              <w:rPr>
                <w:sz w:val="22"/>
                <w:szCs w:val="22"/>
              </w:rPr>
            </w:pPr>
            <w:r w:rsidRPr="00E5729E">
              <w:rPr>
                <w:sz w:val="22"/>
                <w:szCs w:val="22"/>
              </w:rPr>
              <w:t>Техническое состояние элементов общего имущества многоквартирного дома</w:t>
            </w:r>
          </w:p>
        </w:tc>
      </w:tr>
      <w:tr w:rsidR="004323BA" w:rsidRPr="00E5729E" w:rsidTr="009F1122">
        <w:trPr>
          <w:trHeight w:val="70"/>
        </w:trPr>
        <w:tc>
          <w:tcPr>
            <w:tcW w:w="599" w:type="dxa"/>
          </w:tcPr>
          <w:p w:rsidR="004323BA" w:rsidRDefault="004323BA" w:rsidP="009F1122">
            <w:pPr>
              <w:rPr>
                <w:sz w:val="22"/>
                <w:szCs w:val="22"/>
              </w:rPr>
            </w:pPr>
          </w:p>
        </w:tc>
        <w:tc>
          <w:tcPr>
            <w:tcW w:w="3085" w:type="dxa"/>
            <w:gridSpan w:val="2"/>
          </w:tcPr>
          <w:p w:rsidR="004323BA" w:rsidRPr="00E5729E" w:rsidRDefault="004323BA" w:rsidP="009F1122">
            <w:pPr>
              <w:rPr>
                <w:sz w:val="22"/>
                <w:szCs w:val="22"/>
              </w:rPr>
            </w:pPr>
            <w:r>
              <w:rPr>
                <w:sz w:val="22"/>
                <w:szCs w:val="22"/>
              </w:rPr>
              <w:t>Адрес МКД:</w:t>
            </w:r>
          </w:p>
        </w:tc>
        <w:tc>
          <w:tcPr>
            <w:tcW w:w="2979" w:type="dxa"/>
          </w:tcPr>
          <w:p w:rsidR="004323BA" w:rsidRDefault="004323BA" w:rsidP="009F1122">
            <w:pPr>
              <w:jc w:val="center"/>
              <w:rPr>
                <w:sz w:val="22"/>
                <w:szCs w:val="22"/>
              </w:rPr>
            </w:pPr>
            <w:r>
              <w:rPr>
                <w:sz w:val="22"/>
                <w:szCs w:val="22"/>
              </w:rPr>
              <w:t>Южная, д.1</w:t>
            </w:r>
          </w:p>
        </w:tc>
        <w:tc>
          <w:tcPr>
            <w:tcW w:w="2551" w:type="dxa"/>
          </w:tcPr>
          <w:p w:rsidR="004323BA" w:rsidRPr="00E5729E" w:rsidRDefault="004323BA" w:rsidP="009F1122">
            <w:pPr>
              <w:jc w:val="center"/>
              <w:rPr>
                <w:sz w:val="22"/>
                <w:szCs w:val="22"/>
              </w:rPr>
            </w:pPr>
            <w:r>
              <w:rPr>
                <w:sz w:val="22"/>
                <w:szCs w:val="22"/>
              </w:rPr>
              <w:t>Южная д.1</w:t>
            </w:r>
          </w:p>
        </w:tc>
      </w:tr>
      <w:tr w:rsidR="004323BA" w:rsidRPr="00E5729E" w:rsidTr="009F1122">
        <w:trPr>
          <w:trHeight w:val="334"/>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1.</w:t>
            </w:r>
          </w:p>
        </w:tc>
        <w:tc>
          <w:tcPr>
            <w:tcW w:w="2484" w:type="dxa"/>
          </w:tcPr>
          <w:p w:rsidR="004323BA" w:rsidRPr="00E5729E" w:rsidRDefault="004323BA" w:rsidP="009F1122">
            <w:pPr>
              <w:jc w:val="both"/>
              <w:rPr>
                <w:sz w:val="22"/>
                <w:szCs w:val="22"/>
              </w:rPr>
            </w:pPr>
            <w:r w:rsidRPr="00E5729E">
              <w:rPr>
                <w:sz w:val="22"/>
                <w:szCs w:val="22"/>
              </w:rPr>
              <w:t>Фундамент</w:t>
            </w:r>
          </w:p>
        </w:tc>
        <w:tc>
          <w:tcPr>
            <w:tcW w:w="2979" w:type="dxa"/>
          </w:tcPr>
          <w:p w:rsidR="004323BA" w:rsidRDefault="004323BA" w:rsidP="009F1122">
            <w:pPr>
              <w:jc w:val="both"/>
              <w:rPr>
                <w:sz w:val="22"/>
                <w:szCs w:val="22"/>
              </w:rPr>
            </w:pPr>
            <w:proofErr w:type="gramStart"/>
            <w:r>
              <w:rPr>
                <w:sz w:val="22"/>
                <w:szCs w:val="22"/>
              </w:rPr>
              <w:t>Ленточные</w:t>
            </w:r>
            <w:proofErr w:type="gramEnd"/>
            <w:r>
              <w:rPr>
                <w:sz w:val="22"/>
                <w:szCs w:val="22"/>
              </w:rPr>
              <w:t xml:space="preserve"> из сборных железобетонных блоков</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2.</w:t>
            </w:r>
          </w:p>
        </w:tc>
        <w:tc>
          <w:tcPr>
            <w:tcW w:w="2484" w:type="dxa"/>
          </w:tcPr>
          <w:p w:rsidR="004323BA" w:rsidRPr="00E5729E" w:rsidRDefault="004323BA" w:rsidP="009F1122">
            <w:pPr>
              <w:jc w:val="both"/>
              <w:rPr>
                <w:sz w:val="22"/>
                <w:szCs w:val="22"/>
              </w:rPr>
            </w:pPr>
            <w:r w:rsidRPr="00E5729E">
              <w:rPr>
                <w:sz w:val="22"/>
                <w:szCs w:val="22"/>
              </w:rPr>
              <w:t>Наружные и внутренние капитальные стены</w:t>
            </w:r>
          </w:p>
        </w:tc>
        <w:tc>
          <w:tcPr>
            <w:tcW w:w="2979" w:type="dxa"/>
          </w:tcPr>
          <w:p w:rsidR="004323BA" w:rsidRPr="00E5729E" w:rsidRDefault="004323BA" w:rsidP="009F1122">
            <w:pPr>
              <w:jc w:val="both"/>
              <w:rPr>
                <w:sz w:val="22"/>
                <w:szCs w:val="22"/>
              </w:rPr>
            </w:pPr>
            <w:r>
              <w:rPr>
                <w:sz w:val="22"/>
                <w:szCs w:val="22"/>
              </w:rPr>
              <w:t>кирпичные</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433"/>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3.</w:t>
            </w:r>
          </w:p>
        </w:tc>
        <w:tc>
          <w:tcPr>
            <w:tcW w:w="2484" w:type="dxa"/>
          </w:tcPr>
          <w:p w:rsidR="004323BA" w:rsidRPr="00E5729E" w:rsidRDefault="004323BA" w:rsidP="009F1122">
            <w:pPr>
              <w:jc w:val="both"/>
              <w:rPr>
                <w:sz w:val="22"/>
                <w:szCs w:val="22"/>
              </w:rPr>
            </w:pPr>
            <w:r w:rsidRPr="00E5729E">
              <w:rPr>
                <w:sz w:val="22"/>
                <w:szCs w:val="22"/>
              </w:rPr>
              <w:t>Перегородки</w:t>
            </w:r>
          </w:p>
        </w:tc>
        <w:tc>
          <w:tcPr>
            <w:tcW w:w="2979" w:type="dxa"/>
          </w:tcPr>
          <w:p w:rsidR="004323BA" w:rsidRPr="00E5729E" w:rsidRDefault="004323BA" w:rsidP="009F1122">
            <w:pPr>
              <w:jc w:val="both"/>
              <w:rPr>
                <w:sz w:val="22"/>
                <w:szCs w:val="22"/>
              </w:rPr>
            </w:pPr>
            <w:r>
              <w:rPr>
                <w:sz w:val="22"/>
                <w:szCs w:val="22"/>
              </w:rPr>
              <w:t>кирпич</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4.1</w:t>
            </w:r>
          </w:p>
        </w:tc>
        <w:tc>
          <w:tcPr>
            <w:tcW w:w="2484" w:type="dxa"/>
          </w:tcPr>
          <w:p w:rsidR="004323BA" w:rsidRPr="00E5729E" w:rsidRDefault="004323BA" w:rsidP="009F1122">
            <w:pPr>
              <w:jc w:val="both"/>
              <w:rPr>
                <w:sz w:val="22"/>
                <w:szCs w:val="22"/>
              </w:rPr>
            </w:pPr>
            <w:r>
              <w:rPr>
                <w:sz w:val="22"/>
                <w:szCs w:val="22"/>
              </w:rPr>
              <w:t>Перекрытия ч</w:t>
            </w:r>
            <w:r w:rsidRPr="00E5729E">
              <w:rPr>
                <w:sz w:val="22"/>
                <w:szCs w:val="22"/>
              </w:rPr>
              <w:t>ердачные</w:t>
            </w:r>
          </w:p>
        </w:tc>
        <w:tc>
          <w:tcPr>
            <w:tcW w:w="2979" w:type="dxa"/>
          </w:tcPr>
          <w:p w:rsidR="004323BA" w:rsidRDefault="004323BA" w:rsidP="009F1122">
            <w:pPr>
              <w:jc w:val="both"/>
              <w:rPr>
                <w:sz w:val="22"/>
                <w:szCs w:val="22"/>
              </w:rPr>
            </w:pPr>
            <w:r>
              <w:rPr>
                <w:sz w:val="22"/>
                <w:szCs w:val="22"/>
              </w:rPr>
              <w:t>Сборные железобетонного настила</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360"/>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4.2</w:t>
            </w:r>
          </w:p>
        </w:tc>
        <w:tc>
          <w:tcPr>
            <w:tcW w:w="2484" w:type="dxa"/>
          </w:tcPr>
          <w:p w:rsidR="004323BA" w:rsidRPr="00E5729E" w:rsidRDefault="004323BA" w:rsidP="009F1122">
            <w:pPr>
              <w:jc w:val="both"/>
              <w:rPr>
                <w:sz w:val="22"/>
                <w:szCs w:val="22"/>
              </w:rPr>
            </w:pPr>
            <w:r w:rsidRPr="00E5729E">
              <w:rPr>
                <w:sz w:val="22"/>
                <w:szCs w:val="22"/>
              </w:rPr>
              <w:t>Междуэтажные</w:t>
            </w:r>
          </w:p>
        </w:tc>
        <w:tc>
          <w:tcPr>
            <w:tcW w:w="2979" w:type="dxa"/>
          </w:tcPr>
          <w:p w:rsidR="004323BA" w:rsidRPr="00F03B2A" w:rsidRDefault="004323BA" w:rsidP="009F1122">
            <w:pPr>
              <w:rPr>
                <w:sz w:val="22"/>
                <w:szCs w:val="22"/>
              </w:rPr>
            </w:pPr>
            <w:r>
              <w:rPr>
                <w:sz w:val="22"/>
                <w:szCs w:val="22"/>
              </w:rPr>
              <w:t>железобетонные</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249"/>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4.3</w:t>
            </w:r>
          </w:p>
        </w:tc>
        <w:tc>
          <w:tcPr>
            <w:tcW w:w="2484" w:type="dxa"/>
          </w:tcPr>
          <w:p w:rsidR="004323BA" w:rsidRPr="00E5729E" w:rsidRDefault="004323BA" w:rsidP="009F1122">
            <w:pPr>
              <w:jc w:val="both"/>
              <w:rPr>
                <w:sz w:val="22"/>
                <w:szCs w:val="22"/>
              </w:rPr>
            </w:pPr>
            <w:r w:rsidRPr="00E5729E">
              <w:rPr>
                <w:sz w:val="22"/>
                <w:szCs w:val="22"/>
              </w:rPr>
              <w:t>Подвальные</w:t>
            </w:r>
          </w:p>
        </w:tc>
        <w:tc>
          <w:tcPr>
            <w:tcW w:w="2979" w:type="dxa"/>
          </w:tcPr>
          <w:p w:rsidR="004323BA" w:rsidRPr="00F03B2A" w:rsidRDefault="004323BA" w:rsidP="009F1122">
            <w:pPr>
              <w:rPr>
                <w:sz w:val="22"/>
                <w:szCs w:val="22"/>
              </w:rPr>
            </w:pPr>
            <w:r>
              <w:rPr>
                <w:sz w:val="22"/>
                <w:szCs w:val="22"/>
              </w:rPr>
              <w:t>железобетонные</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5.</w:t>
            </w:r>
          </w:p>
        </w:tc>
        <w:tc>
          <w:tcPr>
            <w:tcW w:w="2484" w:type="dxa"/>
          </w:tcPr>
          <w:p w:rsidR="004323BA" w:rsidRPr="00E5729E" w:rsidRDefault="004323BA" w:rsidP="009F1122">
            <w:pPr>
              <w:jc w:val="both"/>
              <w:rPr>
                <w:sz w:val="22"/>
                <w:szCs w:val="22"/>
              </w:rPr>
            </w:pPr>
            <w:r w:rsidRPr="00E5729E">
              <w:rPr>
                <w:sz w:val="22"/>
                <w:szCs w:val="22"/>
              </w:rPr>
              <w:t>Крыша</w:t>
            </w:r>
          </w:p>
        </w:tc>
        <w:tc>
          <w:tcPr>
            <w:tcW w:w="2979" w:type="dxa"/>
          </w:tcPr>
          <w:p w:rsidR="004323BA" w:rsidRPr="00F03B2A" w:rsidRDefault="004323BA" w:rsidP="009F1122">
            <w:pPr>
              <w:rPr>
                <w:sz w:val="22"/>
                <w:szCs w:val="22"/>
              </w:rPr>
            </w:pPr>
            <w:r>
              <w:rPr>
                <w:sz w:val="22"/>
                <w:szCs w:val="22"/>
              </w:rPr>
              <w:t>рулонная</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318"/>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6.</w:t>
            </w:r>
          </w:p>
        </w:tc>
        <w:tc>
          <w:tcPr>
            <w:tcW w:w="2484" w:type="dxa"/>
          </w:tcPr>
          <w:p w:rsidR="004323BA" w:rsidRPr="00E5729E" w:rsidRDefault="004323BA" w:rsidP="009F1122">
            <w:pPr>
              <w:jc w:val="both"/>
              <w:rPr>
                <w:sz w:val="22"/>
                <w:szCs w:val="22"/>
              </w:rPr>
            </w:pPr>
            <w:r w:rsidRPr="00E5729E">
              <w:rPr>
                <w:sz w:val="22"/>
                <w:szCs w:val="22"/>
              </w:rPr>
              <w:t>Полы</w:t>
            </w:r>
          </w:p>
        </w:tc>
        <w:tc>
          <w:tcPr>
            <w:tcW w:w="2979" w:type="dxa"/>
          </w:tcPr>
          <w:p w:rsidR="004323BA" w:rsidRPr="00F03B2A" w:rsidRDefault="004323BA" w:rsidP="009F1122">
            <w:pPr>
              <w:rPr>
                <w:sz w:val="22"/>
                <w:szCs w:val="22"/>
              </w:rPr>
            </w:pPr>
            <w:proofErr w:type="gramStart"/>
            <w:r>
              <w:rPr>
                <w:sz w:val="22"/>
                <w:szCs w:val="22"/>
              </w:rPr>
              <w:t>Дощатые</w:t>
            </w:r>
            <w:proofErr w:type="gramEnd"/>
            <w:r>
              <w:rPr>
                <w:sz w:val="22"/>
                <w:szCs w:val="22"/>
              </w:rPr>
              <w:t xml:space="preserve"> по деревянным лагам, </w:t>
            </w:r>
            <w:proofErr w:type="spellStart"/>
            <w:r>
              <w:rPr>
                <w:sz w:val="22"/>
                <w:szCs w:val="22"/>
              </w:rPr>
              <w:t>окр</w:t>
            </w:r>
            <w:proofErr w:type="spellEnd"/>
            <w:r>
              <w:rPr>
                <w:sz w:val="22"/>
                <w:szCs w:val="22"/>
              </w:rPr>
              <w:t>.</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321"/>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7.1</w:t>
            </w:r>
          </w:p>
        </w:tc>
        <w:tc>
          <w:tcPr>
            <w:tcW w:w="2484" w:type="dxa"/>
          </w:tcPr>
          <w:p w:rsidR="004323BA" w:rsidRPr="00E5729E" w:rsidRDefault="004323BA" w:rsidP="009F1122">
            <w:pPr>
              <w:jc w:val="both"/>
              <w:rPr>
                <w:sz w:val="22"/>
                <w:szCs w:val="22"/>
              </w:rPr>
            </w:pPr>
            <w:r w:rsidRPr="00E5729E">
              <w:rPr>
                <w:sz w:val="22"/>
                <w:szCs w:val="22"/>
              </w:rPr>
              <w:t>Окна</w:t>
            </w:r>
          </w:p>
        </w:tc>
        <w:tc>
          <w:tcPr>
            <w:tcW w:w="2979" w:type="dxa"/>
          </w:tcPr>
          <w:p w:rsidR="004323BA" w:rsidRDefault="004323BA" w:rsidP="009F1122">
            <w:pPr>
              <w:jc w:val="both"/>
              <w:rPr>
                <w:sz w:val="22"/>
                <w:szCs w:val="22"/>
              </w:rPr>
            </w:pPr>
            <w:r>
              <w:rPr>
                <w:sz w:val="22"/>
                <w:szCs w:val="22"/>
              </w:rPr>
              <w:t>Двойные створные</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7.2</w:t>
            </w:r>
          </w:p>
        </w:tc>
        <w:tc>
          <w:tcPr>
            <w:tcW w:w="2484" w:type="dxa"/>
          </w:tcPr>
          <w:p w:rsidR="004323BA" w:rsidRPr="00E5729E" w:rsidRDefault="004323BA" w:rsidP="009F1122">
            <w:pPr>
              <w:jc w:val="both"/>
              <w:rPr>
                <w:sz w:val="22"/>
                <w:szCs w:val="22"/>
              </w:rPr>
            </w:pPr>
            <w:r w:rsidRPr="00E5729E">
              <w:rPr>
                <w:sz w:val="22"/>
                <w:szCs w:val="22"/>
              </w:rPr>
              <w:t>Двери</w:t>
            </w:r>
          </w:p>
        </w:tc>
        <w:tc>
          <w:tcPr>
            <w:tcW w:w="2979" w:type="dxa"/>
          </w:tcPr>
          <w:p w:rsidR="004323BA" w:rsidRDefault="004323BA" w:rsidP="009F1122">
            <w:pPr>
              <w:jc w:val="both"/>
              <w:rPr>
                <w:sz w:val="22"/>
                <w:szCs w:val="22"/>
              </w:rPr>
            </w:pPr>
            <w:r>
              <w:rPr>
                <w:sz w:val="22"/>
                <w:szCs w:val="22"/>
              </w:rPr>
              <w:t>филенчатые</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325"/>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8.</w:t>
            </w:r>
          </w:p>
        </w:tc>
        <w:tc>
          <w:tcPr>
            <w:tcW w:w="2484" w:type="dxa"/>
          </w:tcPr>
          <w:p w:rsidR="004323BA" w:rsidRPr="00E5729E" w:rsidRDefault="004323BA" w:rsidP="009F1122">
            <w:pPr>
              <w:jc w:val="both"/>
              <w:rPr>
                <w:sz w:val="22"/>
                <w:szCs w:val="22"/>
              </w:rPr>
            </w:pPr>
            <w:r w:rsidRPr="00E5729E">
              <w:rPr>
                <w:sz w:val="22"/>
                <w:szCs w:val="22"/>
              </w:rPr>
              <w:t>Отделка наружная</w:t>
            </w:r>
          </w:p>
        </w:tc>
        <w:tc>
          <w:tcPr>
            <w:tcW w:w="2979" w:type="dxa"/>
          </w:tcPr>
          <w:p w:rsidR="004323BA" w:rsidRPr="00E5729E" w:rsidRDefault="004323BA" w:rsidP="009F1122">
            <w:pPr>
              <w:jc w:val="both"/>
              <w:rPr>
                <w:sz w:val="22"/>
                <w:szCs w:val="22"/>
              </w:rPr>
            </w:pPr>
            <w:r>
              <w:rPr>
                <w:sz w:val="22"/>
                <w:szCs w:val="22"/>
              </w:rPr>
              <w:t>простая</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401"/>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9.</w:t>
            </w:r>
          </w:p>
        </w:tc>
        <w:tc>
          <w:tcPr>
            <w:tcW w:w="2484" w:type="dxa"/>
          </w:tcPr>
          <w:p w:rsidR="004323BA" w:rsidRPr="00E5729E" w:rsidRDefault="004323BA" w:rsidP="009F1122">
            <w:pPr>
              <w:jc w:val="both"/>
              <w:rPr>
                <w:sz w:val="22"/>
                <w:szCs w:val="22"/>
              </w:rPr>
            </w:pPr>
            <w:r w:rsidRPr="00E5729E">
              <w:rPr>
                <w:sz w:val="22"/>
                <w:szCs w:val="22"/>
              </w:rPr>
              <w:t>Вентиляция</w:t>
            </w:r>
          </w:p>
        </w:tc>
        <w:tc>
          <w:tcPr>
            <w:tcW w:w="2979" w:type="dxa"/>
          </w:tcPr>
          <w:p w:rsidR="004323BA" w:rsidRPr="00E5729E" w:rsidRDefault="004323BA" w:rsidP="009F1122">
            <w:pPr>
              <w:jc w:val="both"/>
              <w:rPr>
                <w:sz w:val="22"/>
                <w:szCs w:val="22"/>
              </w:rPr>
            </w:pPr>
            <w:r>
              <w:rPr>
                <w:sz w:val="22"/>
                <w:szCs w:val="22"/>
              </w:rPr>
              <w:t>имеется</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rPr>
          <w:trHeight w:val="395"/>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10.1</w:t>
            </w:r>
          </w:p>
        </w:tc>
        <w:tc>
          <w:tcPr>
            <w:tcW w:w="2484" w:type="dxa"/>
          </w:tcPr>
          <w:p w:rsidR="004323BA" w:rsidRPr="00E5729E" w:rsidRDefault="004323BA" w:rsidP="009F1122">
            <w:pPr>
              <w:jc w:val="both"/>
              <w:rPr>
                <w:sz w:val="22"/>
                <w:szCs w:val="22"/>
              </w:rPr>
            </w:pPr>
            <w:r w:rsidRPr="00E5729E">
              <w:rPr>
                <w:sz w:val="22"/>
                <w:szCs w:val="22"/>
              </w:rPr>
              <w:t>Электроснабжение</w:t>
            </w:r>
          </w:p>
        </w:tc>
        <w:tc>
          <w:tcPr>
            <w:tcW w:w="2979" w:type="dxa"/>
          </w:tcPr>
          <w:p w:rsidR="004323BA" w:rsidRPr="00E5729E" w:rsidRDefault="004323BA" w:rsidP="009F1122">
            <w:pPr>
              <w:jc w:val="both"/>
              <w:rPr>
                <w:sz w:val="22"/>
                <w:szCs w:val="22"/>
              </w:rPr>
            </w:pPr>
            <w:r>
              <w:rPr>
                <w:sz w:val="22"/>
                <w:szCs w:val="22"/>
              </w:rPr>
              <w:t>центральное</w:t>
            </w:r>
          </w:p>
        </w:tc>
        <w:tc>
          <w:tcPr>
            <w:tcW w:w="2551" w:type="dxa"/>
          </w:tcPr>
          <w:p w:rsidR="004323BA" w:rsidRPr="003261BE" w:rsidRDefault="004323BA" w:rsidP="009F1122">
            <w:pPr>
              <w:rPr>
                <w:sz w:val="22"/>
                <w:szCs w:val="22"/>
              </w:rPr>
            </w:pPr>
            <w:proofErr w:type="spellStart"/>
            <w:r w:rsidRPr="003261BE">
              <w:rPr>
                <w:sz w:val="22"/>
                <w:szCs w:val="22"/>
              </w:rPr>
              <w:t>удовлет</w:t>
            </w:r>
            <w:proofErr w:type="spellEnd"/>
            <w:r w:rsidRPr="003261BE">
              <w:rPr>
                <w:sz w:val="22"/>
                <w:szCs w:val="22"/>
              </w:rPr>
              <w:t>.</w:t>
            </w:r>
          </w:p>
        </w:tc>
      </w:tr>
      <w:tr w:rsidR="004323BA" w:rsidRPr="00E5729E" w:rsidTr="009F1122">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10.2</w:t>
            </w:r>
          </w:p>
        </w:tc>
        <w:tc>
          <w:tcPr>
            <w:tcW w:w="2484" w:type="dxa"/>
          </w:tcPr>
          <w:p w:rsidR="004323BA" w:rsidRPr="00E5729E" w:rsidRDefault="004323BA" w:rsidP="009F1122">
            <w:pPr>
              <w:jc w:val="both"/>
              <w:rPr>
                <w:sz w:val="22"/>
                <w:szCs w:val="22"/>
              </w:rPr>
            </w:pPr>
            <w:r w:rsidRPr="00E5729E">
              <w:rPr>
                <w:sz w:val="22"/>
                <w:szCs w:val="22"/>
              </w:rPr>
              <w:t>Холодное водоснабжение</w:t>
            </w:r>
          </w:p>
        </w:tc>
        <w:tc>
          <w:tcPr>
            <w:tcW w:w="2979" w:type="dxa"/>
          </w:tcPr>
          <w:p w:rsidR="004323BA" w:rsidRPr="00E5729E" w:rsidRDefault="004323BA" w:rsidP="009F1122">
            <w:pPr>
              <w:jc w:val="both"/>
              <w:rPr>
                <w:sz w:val="22"/>
                <w:szCs w:val="22"/>
              </w:rPr>
            </w:pPr>
            <w:r>
              <w:rPr>
                <w:sz w:val="22"/>
                <w:szCs w:val="22"/>
              </w:rPr>
              <w:t>центральное</w:t>
            </w:r>
          </w:p>
        </w:tc>
        <w:tc>
          <w:tcPr>
            <w:tcW w:w="2551" w:type="dxa"/>
          </w:tcPr>
          <w:p w:rsidR="004323BA" w:rsidRDefault="004323BA" w:rsidP="009F1122">
            <w:proofErr w:type="spellStart"/>
            <w:r w:rsidRPr="00CE29F6">
              <w:rPr>
                <w:sz w:val="22"/>
                <w:szCs w:val="22"/>
              </w:rPr>
              <w:t>удовлет</w:t>
            </w:r>
            <w:proofErr w:type="spellEnd"/>
            <w:r w:rsidRPr="00CE29F6">
              <w:rPr>
                <w:sz w:val="22"/>
                <w:szCs w:val="22"/>
              </w:rPr>
              <w:t>.</w:t>
            </w:r>
          </w:p>
        </w:tc>
      </w:tr>
      <w:tr w:rsidR="004323BA" w:rsidRPr="00E5729E" w:rsidTr="009F1122">
        <w:trPr>
          <w:trHeight w:val="324"/>
        </w:trPr>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10.3</w:t>
            </w:r>
          </w:p>
        </w:tc>
        <w:tc>
          <w:tcPr>
            <w:tcW w:w="2484" w:type="dxa"/>
          </w:tcPr>
          <w:p w:rsidR="004323BA" w:rsidRPr="00E5729E" w:rsidRDefault="004323BA" w:rsidP="009F1122">
            <w:pPr>
              <w:jc w:val="both"/>
              <w:rPr>
                <w:sz w:val="22"/>
                <w:szCs w:val="22"/>
              </w:rPr>
            </w:pPr>
            <w:r w:rsidRPr="00E5729E">
              <w:rPr>
                <w:sz w:val="22"/>
                <w:szCs w:val="22"/>
              </w:rPr>
              <w:t>Водоотведение</w:t>
            </w:r>
          </w:p>
        </w:tc>
        <w:tc>
          <w:tcPr>
            <w:tcW w:w="2979" w:type="dxa"/>
          </w:tcPr>
          <w:p w:rsidR="004323BA" w:rsidRPr="00E5729E" w:rsidRDefault="004323BA" w:rsidP="009F1122">
            <w:pPr>
              <w:jc w:val="both"/>
              <w:rPr>
                <w:sz w:val="22"/>
                <w:szCs w:val="22"/>
              </w:rPr>
            </w:pPr>
            <w:r>
              <w:rPr>
                <w:sz w:val="22"/>
                <w:szCs w:val="22"/>
              </w:rPr>
              <w:t>центральное</w:t>
            </w:r>
          </w:p>
        </w:tc>
        <w:tc>
          <w:tcPr>
            <w:tcW w:w="2551" w:type="dxa"/>
          </w:tcPr>
          <w:p w:rsidR="004323BA" w:rsidRDefault="004323BA" w:rsidP="009F1122">
            <w:proofErr w:type="spellStart"/>
            <w:r w:rsidRPr="00CE29F6">
              <w:rPr>
                <w:sz w:val="22"/>
                <w:szCs w:val="22"/>
              </w:rPr>
              <w:t>удовлет</w:t>
            </w:r>
            <w:proofErr w:type="spellEnd"/>
            <w:r w:rsidRPr="00CE29F6">
              <w:rPr>
                <w:sz w:val="22"/>
                <w:szCs w:val="22"/>
              </w:rPr>
              <w:t>.</w:t>
            </w:r>
          </w:p>
        </w:tc>
      </w:tr>
      <w:tr w:rsidR="004323BA" w:rsidRPr="00E5729E" w:rsidTr="009F1122">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10.4</w:t>
            </w:r>
          </w:p>
        </w:tc>
        <w:tc>
          <w:tcPr>
            <w:tcW w:w="2484" w:type="dxa"/>
          </w:tcPr>
          <w:p w:rsidR="004323BA" w:rsidRPr="00E5729E" w:rsidRDefault="004323BA" w:rsidP="009F1122">
            <w:pPr>
              <w:jc w:val="both"/>
              <w:rPr>
                <w:sz w:val="22"/>
                <w:szCs w:val="22"/>
              </w:rPr>
            </w:pPr>
            <w:r w:rsidRPr="00E5729E">
              <w:rPr>
                <w:sz w:val="22"/>
                <w:szCs w:val="22"/>
              </w:rPr>
              <w:t>Газоснабжение</w:t>
            </w:r>
          </w:p>
        </w:tc>
        <w:tc>
          <w:tcPr>
            <w:tcW w:w="2979" w:type="dxa"/>
          </w:tcPr>
          <w:p w:rsidR="004323BA" w:rsidRPr="00E5729E" w:rsidRDefault="004323BA" w:rsidP="009F1122">
            <w:pPr>
              <w:jc w:val="both"/>
              <w:rPr>
                <w:sz w:val="22"/>
                <w:szCs w:val="22"/>
              </w:rPr>
            </w:pPr>
          </w:p>
        </w:tc>
        <w:tc>
          <w:tcPr>
            <w:tcW w:w="2551" w:type="dxa"/>
          </w:tcPr>
          <w:p w:rsidR="004323BA" w:rsidRDefault="004323BA" w:rsidP="009F1122"/>
        </w:tc>
      </w:tr>
      <w:tr w:rsidR="004323BA" w:rsidRPr="00E5729E" w:rsidTr="009F1122">
        <w:tc>
          <w:tcPr>
            <w:tcW w:w="599" w:type="dxa"/>
          </w:tcPr>
          <w:p w:rsidR="004323BA" w:rsidRPr="00E5729E" w:rsidRDefault="004323BA" w:rsidP="009F1122">
            <w:pPr>
              <w:jc w:val="both"/>
              <w:rPr>
                <w:sz w:val="22"/>
                <w:szCs w:val="22"/>
              </w:rPr>
            </w:pPr>
          </w:p>
        </w:tc>
        <w:tc>
          <w:tcPr>
            <w:tcW w:w="601" w:type="dxa"/>
          </w:tcPr>
          <w:p w:rsidR="004323BA" w:rsidRPr="00E5729E" w:rsidRDefault="004323BA" w:rsidP="009F1122">
            <w:pPr>
              <w:jc w:val="both"/>
              <w:rPr>
                <w:sz w:val="22"/>
                <w:szCs w:val="22"/>
              </w:rPr>
            </w:pPr>
            <w:r w:rsidRPr="00E5729E">
              <w:rPr>
                <w:sz w:val="22"/>
                <w:szCs w:val="22"/>
              </w:rPr>
              <w:t>10.5</w:t>
            </w:r>
          </w:p>
        </w:tc>
        <w:tc>
          <w:tcPr>
            <w:tcW w:w="2484" w:type="dxa"/>
          </w:tcPr>
          <w:p w:rsidR="004323BA" w:rsidRPr="00E5729E" w:rsidRDefault="004323BA" w:rsidP="009F1122">
            <w:pPr>
              <w:jc w:val="both"/>
              <w:rPr>
                <w:sz w:val="22"/>
                <w:szCs w:val="22"/>
              </w:rPr>
            </w:pPr>
            <w:r w:rsidRPr="00E5729E">
              <w:rPr>
                <w:sz w:val="22"/>
                <w:szCs w:val="22"/>
              </w:rPr>
              <w:t xml:space="preserve">Отопление (от внешних котельных) </w:t>
            </w:r>
          </w:p>
        </w:tc>
        <w:tc>
          <w:tcPr>
            <w:tcW w:w="2979" w:type="dxa"/>
          </w:tcPr>
          <w:p w:rsidR="004323BA" w:rsidRPr="00F65F92" w:rsidRDefault="004323BA" w:rsidP="009F1122">
            <w:pPr>
              <w:rPr>
                <w:sz w:val="22"/>
                <w:szCs w:val="22"/>
              </w:rPr>
            </w:pPr>
            <w:r>
              <w:rPr>
                <w:sz w:val="22"/>
                <w:szCs w:val="22"/>
              </w:rPr>
              <w:t>Котельная квартальная</w:t>
            </w:r>
          </w:p>
        </w:tc>
        <w:tc>
          <w:tcPr>
            <w:tcW w:w="2551" w:type="dxa"/>
          </w:tcPr>
          <w:p w:rsidR="004323BA" w:rsidRDefault="004323BA" w:rsidP="009F1122">
            <w:proofErr w:type="spellStart"/>
            <w:r w:rsidRPr="00CE29F6">
              <w:rPr>
                <w:sz w:val="22"/>
                <w:szCs w:val="22"/>
              </w:rPr>
              <w:t>удовлет</w:t>
            </w:r>
            <w:proofErr w:type="spellEnd"/>
            <w:r w:rsidRPr="00CE29F6">
              <w:rPr>
                <w:sz w:val="22"/>
                <w:szCs w:val="22"/>
              </w:rPr>
              <w:t>.</w:t>
            </w:r>
          </w:p>
        </w:tc>
      </w:tr>
    </w:tbl>
    <w:p w:rsidR="004323BA" w:rsidRDefault="004323BA" w:rsidP="004323BA">
      <w:pPr>
        <w:jc w:val="both"/>
        <w:rPr>
          <w:sz w:val="22"/>
          <w:szCs w:val="22"/>
        </w:rPr>
      </w:pPr>
    </w:p>
    <w:p w:rsidR="004323BA" w:rsidRDefault="004323BA" w:rsidP="004323BA">
      <w:pPr>
        <w:jc w:val="both"/>
        <w:rPr>
          <w:sz w:val="22"/>
          <w:szCs w:val="22"/>
        </w:rPr>
      </w:pPr>
    </w:p>
    <w:p w:rsidR="004323BA" w:rsidRPr="00173092" w:rsidRDefault="004323BA" w:rsidP="004323BA">
      <w:pPr>
        <w:jc w:val="both"/>
        <w:rPr>
          <w:sz w:val="22"/>
          <w:szCs w:val="22"/>
        </w:rPr>
      </w:pPr>
      <w:r w:rsidRPr="00173092">
        <w:rPr>
          <w:sz w:val="22"/>
          <w:szCs w:val="22"/>
        </w:rPr>
        <w:t>Глава сельского поселения</w:t>
      </w:r>
    </w:p>
    <w:p w:rsidR="004323BA" w:rsidRPr="00173092" w:rsidRDefault="004323BA" w:rsidP="004323BA">
      <w:pPr>
        <w:jc w:val="both"/>
        <w:rPr>
          <w:sz w:val="22"/>
          <w:szCs w:val="22"/>
        </w:rPr>
      </w:pPr>
      <w:r>
        <w:rPr>
          <w:sz w:val="22"/>
          <w:szCs w:val="22"/>
        </w:rPr>
        <w:t xml:space="preserve">Субханкуловский </w:t>
      </w:r>
      <w:r w:rsidRPr="00173092">
        <w:rPr>
          <w:sz w:val="22"/>
          <w:szCs w:val="22"/>
        </w:rPr>
        <w:t xml:space="preserve"> сельсовет</w:t>
      </w:r>
      <w:r>
        <w:rPr>
          <w:sz w:val="22"/>
          <w:szCs w:val="22"/>
        </w:rPr>
        <w:t xml:space="preserve">                                                                          </w:t>
      </w:r>
      <w:proofErr w:type="spellStart"/>
      <w:r>
        <w:rPr>
          <w:sz w:val="22"/>
          <w:szCs w:val="22"/>
        </w:rPr>
        <w:t>Ф.М.Сайфуллин</w:t>
      </w:r>
      <w:proofErr w:type="spellEnd"/>
    </w:p>
    <w:p w:rsidR="004323BA" w:rsidRDefault="004323BA"/>
    <w:sectPr w:rsidR="004323BA" w:rsidSect="008C34C0">
      <w:footerReference w:type="even" r:id="rId16"/>
      <w:footerReference w:type="default" r:id="rId17"/>
      <w:pgSz w:w="11906" w:h="16838"/>
      <w:pgMar w:top="567" w:right="567" w:bottom="45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25" w:rsidRDefault="006E443A" w:rsidP="009C384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23</w:t>
    </w:r>
    <w:r>
      <w:rPr>
        <w:rStyle w:val="aa"/>
      </w:rPr>
      <w:fldChar w:fldCharType="end"/>
    </w:r>
  </w:p>
  <w:p w:rsidR="00852325" w:rsidRDefault="006E44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25" w:rsidRDefault="006E443A" w:rsidP="009C384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323BA">
      <w:rPr>
        <w:rStyle w:val="aa"/>
        <w:noProof/>
      </w:rPr>
      <w:t>32</w:t>
    </w:r>
    <w:r>
      <w:rPr>
        <w:rStyle w:val="aa"/>
      </w:rPr>
      <w:fldChar w:fldCharType="end"/>
    </w:r>
  </w:p>
  <w:p w:rsidR="00852325" w:rsidRDefault="006E443A">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416012"/>
    <w:multiLevelType w:val="hybridMultilevel"/>
    <w:tmpl w:val="A4FA88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0A441E"/>
    <w:multiLevelType w:val="hybridMultilevel"/>
    <w:tmpl w:val="8092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0"/>
    <w:lvlOverride w:ilvl="0">
      <w:lvl w:ilvl="0">
        <w:start w:val="65535"/>
        <w:numFmt w:val="bullet"/>
        <w:lvlText w:val="-"/>
        <w:legacy w:legacy="1" w:legacySpace="0" w:legacyIndent="211"/>
        <w:lvlJc w:val="left"/>
        <w:rPr>
          <w:rFonts w:ascii="Arial" w:hAnsi="Arial" w:cs="Arial" w:hint="default"/>
        </w:rPr>
      </w:lvl>
    </w:lvlOverride>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3BA"/>
    <w:rsid w:val="004323BA"/>
    <w:rsid w:val="006E443A"/>
    <w:rsid w:val="006F7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23BA"/>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4323BA"/>
    <w:pPr>
      <w:keepNext/>
      <w:outlineLvl w:val="1"/>
    </w:pPr>
    <w:rPr>
      <w:rFonts w:eastAsia="Arial Unicode MS"/>
      <w:szCs w:val="20"/>
    </w:rPr>
  </w:style>
  <w:style w:type="paragraph" w:styleId="6">
    <w:name w:val="heading 6"/>
    <w:basedOn w:val="a"/>
    <w:next w:val="a"/>
    <w:link w:val="60"/>
    <w:qFormat/>
    <w:rsid w:val="004323BA"/>
    <w:pPr>
      <w:keepNext/>
      <w:jc w:val="center"/>
      <w:outlineLvl w:val="5"/>
    </w:pPr>
    <w:rPr>
      <w:b/>
      <w:snapToGrid w:val="0"/>
    </w:rPr>
  </w:style>
  <w:style w:type="paragraph" w:styleId="7">
    <w:name w:val="heading 7"/>
    <w:basedOn w:val="a"/>
    <w:next w:val="a"/>
    <w:link w:val="70"/>
    <w:qFormat/>
    <w:rsid w:val="004323BA"/>
    <w:pPr>
      <w:keepNext/>
      <w:jc w:val="center"/>
      <w:outlineLvl w:val="6"/>
    </w:pPr>
    <w:rPr>
      <w:b/>
      <w:spacing w:val="4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3BA"/>
    <w:rPr>
      <w:rFonts w:ascii="Cambria" w:eastAsia="Times New Roman" w:hAnsi="Cambria" w:cs="Times New Roman"/>
      <w:b/>
      <w:bCs/>
      <w:kern w:val="32"/>
      <w:sz w:val="32"/>
      <w:szCs w:val="32"/>
      <w:lang/>
    </w:rPr>
  </w:style>
  <w:style w:type="character" w:customStyle="1" w:styleId="20">
    <w:name w:val="Заголовок 2 Знак"/>
    <w:basedOn w:val="a0"/>
    <w:link w:val="2"/>
    <w:rsid w:val="004323BA"/>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4323BA"/>
    <w:rPr>
      <w:rFonts w:ascii="Times New Roman" w:eastAsia="Times New Roman" w:hAnsi="Times New Roman" w:cs="Times New Roman"/>
      <w:b/>
      <w:snapToGrid w:val="0"/>
      <w:sz w:val="24"/>
      <w:szCs w:val="24"/>
      <w:lang w:eastAsia="ru-RU"/>
    </w:rPr>
  </w:style>
  <w:style w:type="character" w:customStyle="1" w:styleId="70">
    <w:name w:val="Заголовок 7 Знак"/>
    <w:basedOn w:val="a0"/>
    <w:link w:val="7"/>
    <w:rsid w:val="004323BA"/>
    <w:rPr>
      <w:rFonts w:ascii="Times New Roman" w:eastAsia="Times New Roman" w:hAnsi="Times New Roman" w:cs="Times New Roman"/>
      <w:b/>
      <w:spacing w:val="40"/>
      <w:sz w:val="36"/>
      <w:szCs w:val="24"/>
      <w:lang w:eastAsia="ru-RU"/>
    </w:rPr>
  </w:style>
  <w:style w:type="paragraph" w:styleId="a3">
    <w:name w:val="header"/>
    <w:basedOn w:val="a"/>
    <w:link w:val="a4"/>
    <w:rsid w:val="004323BA"/>
    <w:pPr>
      <w:tabs>
        <w:tab w:val="center" w:pos="4153"/>
        <w:tab w:val="right" w:pos="8306"/>
      </w:tabs>
    </w:pPr>
    <w:rPr>
      <w:sz w:val="20"/>
      <w:szCs w:val="20"/>
    </w:rPr>
  </w:style>
  <w:style w:type="character" w:customStyle="1" w:styleId="a4">
    <w:name w:val="Верхний колонтитул Знак"/>
    <w:basedOn w:val="a0"/>
    <w:link w:val="a3"/>
    <w:rsid w:val="004323BA"/>
    <w:rPr>
      <w:rFonts w:ascii="Times New Roman" w:eastAsia="Times New Roman" w:hAnsi="Times New Roman" w:cs="Times New Roman"/>
      <w:sz w:val="20"/>
      <w:szCs w:val="20"/>
      <w:lang w:eastAsia="ru-RU"/>
    </w:rPr>
  </w:style>
  <w:style w:type="paragraph" w:customStyle="1" w:styleId="ConsPlusNormal">
    <w:name w:val="ConsPlusNormal"/>
    <w:rsid w:val="004323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4323BA"/>
    <w:rPr>
      <w:color w:val="0000FF"/>
      <w:u w:val="single"/>
    </w:rPr>
  </w:style>
  <w:style w:type="paragraph" w:customStyle="1" w:styleId="ConsPlusNonformat">
    <w:name w:val="ConsPlusNonformat"/>
    <w:rsid w:val="004323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Plain Text"/>
    <w:basedOn w:val="a"/>
    <w:link w:val="a7"/>
    <w:rsid w:val="004323BA"/>
    <w:rPr>
      <w:rFonts w:ascii="Courier New" w:hAnsi="Courier New"/>
      <w:sz w:val="20"/>
      <w:szCs w:val="20"/>
      <w:lang/>
    </w:rPr>
  </w:style>
  <w:style w:type="character" w:customStyle="1" w:styleId="a7">
    <w:name w:val="Текст Знак"/>
    <w:basedOn w:val="a0"/>
    <w:link w:val="a6"/>
    <w:rsid w:val="004323BA"/>
    <w:rPr>
      <w:rFonts w:ascii="Courier New" w:eastAsia="Times New Roman" w:hAnsi="Courier New" w:cs="Times New Roman"/>
      <w:sz w:val="20"/>
      <w:szCs w:val="20"/>
      <w:lang/>
    </w:rPr>
  </w:style>
  <w:style w:type="paragraph" w:styleId="a8">
    <w:name w:val="footer"/>
    <w:basedOn w:val="a"/>
    <w:link w:val="a9"/>
    <w:rsid w:val="004323BA"/>
    <w:pPr>
      <w:tabs>
        <w:tab w:val="center" w:pos="4677"/>
        <w:tab w:val="right" w:pos="9355"/>
      </w:tabs>
    </w:pPr>
  </w:style>
  <w:style w:type="character" w:customStyle="1" w:styleId="a9">
    <w:name w:val="Нижний колонтитул Знак"/>
    <w:basedOn w:val="a0"/>
    <w:link w:val="a8"/>
    <w:rsid w:val="004323BA"/>
    <w:rPr>
      <w:rFonts w:ascii="Times New Roman" w:eastAsia="Times New Roman" w:hAnsi="Times New Roman" w:cs="Times New Roman"/>
      <w:sz w:val="24"/>
      <w:szCs w:val="24"/>
      <w:lang w:eastAsia="ru-RU"/>
    </w:rPr>
  </w:style>
  <w:style w:type="character" w:styleId="aa">
    <w:name w:val="page number"/>
    <w:basedOn w:val="a0"/>
    <w:rsid w:val="004323BA"/>
  </w:style>
  <w:style w:type="paragraph" w:styleId="3">
    <w:name w:val="Body Text 3"/>
    <w:basedOn w:val="a"/>
    <w:link w:val="30"/>
    <w:uiPriority w:val="99"/>
    <w:rsid w:val="004323BA"/>
    <w:pPr>
      <w:spacing w:after="120"/>
    </w:pPr>
    <w:rPr>
      <w:sz w:val="16"/>
      <w:szCs w:val="16"/>
      <w:lang/>
    </w:rPr>
  </w:style>
  <w:style w:type="character" w:customStyle="1" w:styleId="30">
    <w:name w:val="Основной текст 3 Знак"/>
    <w:basedOn w:val="a0"/>
    <w:link w:val="3"/>
    <w:uiPriority w:val="99"/>
    <w:rsid w:val="004323BA"/>
    <w:rPr>
      <w:rFonts w:ascii="Times New Roman" w:eastAsia="Times New Roman" w:hAnsi="Times New Roman" w:cs="Times New Roman"/>
      <w:sz w:val="16"/>
      <w:szCs w:val="16"/>
      <w:lang/>
    </w:rPr>
  </w:style>
  <w:style w:type="character" w:customStyle="1" w:styleId="ab">
    <w:name w:val="Гипертекстовая ссылка"/>
    <w:uiPriority w:val="99"/>
    <w:rsid w:val="004323BA"/>
    <w:rPr>
      <w:color w:val="106BBE"/>
    </w:rPr>
  </w:style>
  <w:style w:type="character" w:customStyle="1" w:styleId="label">
    <w:name w:val="label"/>
    <w:basedOn w:val="a0"/>
    <w:rsid w:val="004323BA"/>
  </w:style>
  <w:style w:type="paragraph" w:customStyle="1" w:styleId="heading2">
    <w:name w:val="heading 2"/>
    <w:next w:val="a"/>
    <w:rsid w:val="004323BA"/>
    <w:pPr>
      <w:widowControl w:val="0"/>
      <w:suppressAutoHyphens/>
      <w:autoSpaceDE w:val="0"/>
      <w:spacing w:after="0" w:line="240" w:lineRule="auto"/>
    </w:pPr>
    <w:rPr>
      <w:rFonts w:ascii="Arial" w:eastAsia="Arial Unicode MS" w:hAnsi="Arial" w:cs="Tahoma"/>
      <w:sz w:val="24"/>
      <w:szCs w:val="24"/>
      <w:lang w:eastAsia="ru-RU" w:bidi="ru-RU"/>
    </w:rPr>
  </w:style>
  <w:style w:type="paragraph" w:styleId="ac">
    <w:name w:val="Body Text"/>
    <w:basedOn w:val="a"/>
    <w:link w:val="ad"/>
    <w:uiPriority w:val="99"/>
    <w:semiHidden/>
    <w:unhideWhenUsed/>
    <w:rsid w:val="004323BA"/>
    <w:pPr>
      <w:spacing w:after="120"/>
    </w:pPr>
  </w:style>
  <w:style w:type="character" w:customStyle="1" w:styleId="ad">
    <w:name w:val="Основной текст Знак"/>
    <w:basedOn w:val="a0"/>
    <w:link w:val="ac"/>
    <w:uiPriority w:val="99"/>
    <w:semiHidden/>
    <w:rsid w:val="004323BA"/>
    <w:rPr>
      <w:rFonts w:ascii="Times New Roman" w:eastAsia="Times New Roman" w:hAnsi="Times New Roman" w:cs="Times New Roman"/>
      <w:sz w:val="24"/>
      <w:szCs w:val="24"/>
      <w:lang w:eastAsia="ru-RU"/>
    </w:rPr>
  </w:style>
  <w:style w:type="character" w:customStyle="1" w:styleId="21">
    <w:name w:val="Основной текст (2)_"/>
    <w:basedOn w:val="a0"/>
    <w:link w:val="210"/>
    <w:uiPriority w:val="99"/>
    <w:locked/>
    <w:rsid w:val="004323BA"/>
    <w:rPr>
      <w:rFonts w:ascii="Times New Roman" w:hAnsi="Times New Roman" w:cs="Times New Roman"/>
      <w:b/>
      <w:bCs/>
      <w:sz w:val="14"/>
      <w:szCs w:val="14"/>
      <w:shd w:val="clear" w:color="auto" w:fill="FFFFFF"/>
    </w:rPr>
  </w:style>
  <w:style w:type="character" w:customStyle="1" w:styleId="2ArialNarrow">
    <w:name w:val="Основной текст (2) + Arial Narrow"/>
    <w:aliases w:val="5,5 pt,Не полужирный"/>
    <w:basedOn w:val="21"/>
    <w:uiPriority w:val="99"/>
    <w:rsid w:val="004323BA"/>
    <w:rPr>
      <w:rFonts w:ascii="Arial Narrow" w:hAnsi="Arial Narrow" w:cs="Arial Narrow"/>
      <w:sz w:val="11"/>
      <w:szCs w:val="11"/>
    </w:rPr>
  </w:style>
  <w:style w:type="character" w:customStyle="1" w:styleId="11">
    <w:name w:val="Основной текст + Полужирный1"/>
    <w:basedOn w:val="a0"/>
    <w:uiPriority w:val="99"/>
    <w:rsid w:val="004323BA"/>
    <w:rPr>
      <w:rFonts w:ascii="Times New Roman" w:hAnsi="Times New Roman" w:cs="Times New Roman"/>
      <w:b/>
      <w:bCs/>
      <w:spacing w:val="0"/>
      <w:sz w:val="14"/>
      <w:szCs w:val="14"/>
    </w:rPr>
  </w:style>
  <w:style w:type="character" w:customStyle="1" w:styleId="ArialNarrow">
    <w:name w:val="Основной текст + Arial Narrow"/>
    <w:aliases w:val="51,5 pt1"/>
    <w:basedOn w:val="a0"/>
    <w:uiPriority w:val="99"/>
    <w:rsid w:val="004323BA"/>
    <w:rPr>
      <w:rFonts w:ascii="Arial Narrow" w:hAnsi="Arial Narrow" w:cs="Arial Narrow"/>
      <w:spacing w:val="0"/>
      <w:sz w:val="11"/>
      <w:szCs w:val="11"/>
    </w:rPr>
  </w:style>
  <w:style w:type="paragraph" w:customStyle="1" w:styleId="210">
    <w:name w:val="Основной текст (2)1"/>
    <w:basedOn w:val="a"/>
    <w:link w:val="21"/>
    <w:uiPriority w:val="99"/>
    <w:rsid w:val="004323BA"/>
    <w:pPr>
      <w:shd w:val="clear" w:color="auto" w:fill="FFFFFF"/>
      <w:spacing w:after="360" w:line="240" w:lineRule="atLeast"/>
      <w:ind w:hanging="1460"/>
    </w:pPr>
    <w:rPr>
      <w:rFonts w:eastAsiaTheme="minorHAnsi"/>
      <w:b/>
      <w:bCs/>
      <w:sz w:val="14"/>
      <w:szCs w:val="14"/>
      <w:lang w:eastAsia="en-US"/>
    </w:rPr>
  </w:style>
  <w:style w:type="paragraph" w:customStyle="1" w:styleId="71">
    <w:name w:val="Основной текст (7)1"/>
    <w:basedOn w:val="a"/>
    <w:uiPriority w:val="99"/>
    <w:rsid w:val="004323BA"/>
    <w:pPr>
      <w:shd w:val="clear" w:color="auto" w:fill="FFFFFF"/>
      <w:spacing w:line="240" w:lineRule="atLeast"/>
    </w:pPr>
    <w:rPr>
      <w:rFonts w:eastAsia="Arial Unicode MS"/>
      <w:sz w:val="14"/>
      <w:szCs w:val="14"/>
    </w:rPr>
  </w:style>
  <w:style w:type="paragraph" w:customStyle="1" w:styleId="31">
    <w:name w:val="Основной текст (3)1"/>
    <w:basedOn w:val="a"/>
    <w:uiPriority w:val="99"/>
    <w:rsid w:val="004323BA"/>
    <w:pPr>
      <w:shd w:val="clear" w:color="auto" w:fill="FFFFFF"/>
      <w:spacing w:line="240" w:lineRule="atLeast"/>
    </w:pPr>
    <w:rPr>
      <w:rFonts w:eastAsia="Arial Unicode MS"/>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Users/User/Desktop/&#1050;&#1086;&#1085;&#1082;&#1091;&#1088;&#1089;&#1099;%20%2010.%2013&#1075;/&#1050;&#1072;&#1096;&#1083;&#1077;&#1074;&#1072;%20&#1087;&#1086;&#1089;&#1083;&#1077;&#1076;&#1085;&#1080;&#1081;%2019.03%20&#1050;&#1086;&#1085;&#1082;&#1091;&#1088;&#1089;%202014.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7025468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garantF1://890941.2782" TargetMode="External"/><Relationship Id="rId11" Type="http://schemas.openxmlformats.org/officeDocument/2006/relationships/hyperlink" Target="garantF1://10064072.445" TargetMode="External"/><Relationship Id="rId5" Type="http://schemas.openxmlformats.org/officeDocument/2006/relationships/hyperlink" Target="garantF1://890941.2782" TargetMode="External"/><Relationship Id="rId15" Type="http://schemas.openxmlformats.org/officeDocument/2006/relationships/hyperlink" Target="consultantplus://offline/main?base=LAW;n=113349;fld=134" TargetMode="External"/><Relationship Id="rId10" Type="http://schemas.openxmlformats.org/officeDocument/2006/relationships/hyperlink" Target="garantF1://890941.27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072.445" TargetMode="External"/><Relationship Id="rId14" Type="http://schemas.openxmlformats.org/officeDocument/2006/relationships/hyperlink" Target="consultantplus://offline/main?base=LAW;n=115175;fld=134;dst=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18545</Words>
  <Characters>105707</Characters>
  <Application>Microsoft Office Word</Application>
  <DocSecurity>0</DocSecurity>
  <Lines>880</Lines>
  <Paragraphs>248</Paragraphs>
  <ScaleCrop>false</ScaleCrop>
  <Company>Krokoz™</Company>
  <LinksUpToDate>false</LinksUpToDate>
  <CharactersWithSpaces>124004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2017-10-23T07:30:00Z</dcterms:created>
  <dcterms:modified xsi:type="dcterms:W3CDTF">2017-10-23T07:36:00Z</dcterms:modified>
</cp:coreProperties>
</file>